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1DB" w:rsidRDefault="002511DB" w:rsidP="00580A0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2511DB" w:rsidRDefault="002511DB" w:rsidP="00580A0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0008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DB" w:rsidRDefault="002511DB" w:rsidP="00580A0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2511DB" w:rsidRDefault="002511DB" w:rsidP="00580A0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580A06" w:rsidRPr="00580A06" w:rsidRDefault="00580A06" w:rsidP="002511DB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Муниципальное казённое дошкольное образовательное учреждение детский сад «Снежинка»                                                                                                                       688815 с. </w:t>
      </w:r>
      <w:proofErr w:type="spellStart"/>
      <w:r w:rsidRPr="00580A06">
        <w:rPr>
          <w:rFonts w:hAnsi="Times New Roman" w:cs="Times New Roman"/>
          <w:b/>
          <w:color w:val="000000"/>
          <w:sz w:val="24"/>
          <w:szCs w:val="24"/>
          <w:lang w:val="ru-RU"/>
        </w:rPr>
        <w:t>Ачайваям</w:t>
      </w:r>
      <w:proofErr w:type="spellEnd"/>
      <w:r w:rsidRPr="00580A0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580A06">
        <w:rPr>
          <w:rFonts w:hAnsi="Times New Roman" w:cs="Times New Roman"/>
          <w:b/>
          <w:color w:val="000000"/>
          <w:sz w:val="24"/>
          <w:szCs w:val="24"/>
          <w:lang w:val="ru-RU"/>
        </w:rPr>
        <w:t>Олюторского</w:t>
      </w:r>
      <w:proofErr w:type="spellEnd"/>
      <w:r w:rsidRPr="00580A0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района  Камчатского края ул. Школьная 57а           тел.  8 (415 44) 51-507;    95419@mail.ru</w:t>
      </w: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95"/>
        <w:gridCol w:w="3797"/>
      </w:tblGrid>
      <w:tr w:rsidR="004828D4" w:rsidRPr="003A6D42" w:rsidTr="003A6D42">
        <w:tc>
          <w:tcPr>
            <w:tcW w:w="48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580A06">
              <w:rPr>
                <w:lang w:val="ru-RU"/>
              </w:rPr>
              <w:br/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етский сад 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«Снежинка»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марта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7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580A06">
              <w:rPr>
                <w:lang w:val="ru-RU"/>
              </w:rPr>
              <w:br/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«Снежинка»</w:t>
            </w:r>
            <w:r w:rsidRPr="00580A06">
              <w:rPr>
                <w:lang w:val="ru-RU"/>
              </w:rPr>
              <w:br/>
            </w:r>
            <w:proofErr w:type="spellStart"/>
            <w:r w:rsidR="003A6D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Андрее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proofErr w:type="spellEnd"/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Ж.А.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марта</w:t>
            </w:r>
            <w:r w:rsidR="00DB7D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</w:tr>
    </w:tbl>
    <w:p w:rsidR="004828D4" w:rsidRPr="00580A06" w:rsidRDefault="004828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580A06">
        <w:rPr>
          <w:lang w:val="ru-RU"/>
        </w:rPr>
        <w:br/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казённого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образовательного учреждения</w:t>
      </w:r>
      <w:r w:rsidRPr="00580A06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«Снежинка»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="008E560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4828D4" w:rsidRPr="00580A06" w:rsidRDefault="004828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4828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Default="00580A0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1"/>
        <w:gridCol w:w="6836"/>
      </w:tblGrid>
      <w:tr w:rsidR="00D540C6" w:rsidRPr="002511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670FC9" w:rsidP="00670FC9">
            <w:pPr>
              <w:rPr>
                <w:lang w:val="ru-RU"/>
              </w:rPr>
            </w:pPr>
            <w:r w:rsidRPr="00670FC9">
              <w:rPr>
                <w:lang w:val="ru-RU"/>
              </w:rPr>
              <w:t>Муниципального казённого дошкольн</w:t>
            </w:r>
            <w:r>
              <w:rPr>
                <w:lang w:val="ru-RU"/>
              </w:rPr>
              <w:t xml:space="preserve">ого образовательного учреждения </w:t>
            </w:r>
            <w:r w:rsidRPr="00670FC9">
              <w:rPr>
                <w:lang w:val="ru-RU"/>
              </w:rPr>
              <w:t>детский сад «Снежинка»</w:t>
            </w:r>
          </w:p>
        </w:tc>
      </w:tr>
      <w:tr w:rsidR="00D540C6" w:rsidRPr="00670F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670FC9" w:rsidRDefault="00670FC9" w:rsidP="00670FC9">
            <w:pPr>
              <w:rPr>
                <w:lang w:val="ru-RU"/>
              </w:rPr>
            </w:pPr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Андреева Ж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анна Андреевна </w:t>
            </w:r>
          </w:p>
        </w:tc>
      </w:tr>
      <w:tr w:rsidR="00D540C6" w:rsidRPr="00580A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670FC9" w:rsidP="00670FC9">
            <w:pPr>
              <w:rPr>
                <w:lang w:val="ru-RU"/>
              </w:rPr>
            </w:pPr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688815 с. </w:t>
            </w:r>
            <w:proofErr w:type="spellStart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Ачайваям</w:t>
            </w:r>
            <w:proofErr w:type="spellEnd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Олюторского</w:t>
            </w:r>
            <w:proofErr w:type="spellEnd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района  Камчатского края ул. </w:t>
            </w:r>
            <w:proofErr w:type="gramStart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Школьная</w:t>
            </w:r>
            <w:proofErr w:type="gramEnd"/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57а           </w:t>
            </w:r>
          </w:p>
        </w:tc>
      </w:tr>
      <w:tr w:rsid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670FC9" w:rsidP="00670FC9">
            <w:proofErr w:type="spellStart"/>
            <w:proofErr w:type="gramStart"/>
            <w:r w:rsidRPr="00670FC9">
              <w:rPr>
                <w:rFonts w:hAnsi="Times New Roman" w:cs="Times New Roman"/>
                <w:color w:val="000000"/>
                <w:sz w:val="24"/>
                <w:szCs w:val="24"/>
              </w:rPr>
              <w:t>тел</w:t>
            </w:r>
            <w:proofErr w:type="spellEnd"/>
            <w:proofErr w:type="gramEnd"/>
            <w:r w:rsidRPr="00670F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8 (415 44) 51-507 </w:t>
            </w:r>
          </w:p>
        </w:tc>
      </w:tr>
      <w:tr w:rsid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670FC9" w:rsidP="00670FC9">
            <w:r w:rsidRPr="00670F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95419@mail.ru </w:t>
            </w:r>
          </w:p>
        </w:tc>
      </w:tr>
      <w:tr w:rsidR="00D540C6" w:rsidRPr="002511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670FC9" w:rsidRDefault="00D540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по социальным вопросам образования, здравоохранения, культуры администрации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Олюторского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муниципального района.</w:t>
            </w:r>
          </w:p>
        </w:tc>
      </w:tr>
      <w:tr w:rsid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670FC9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540C6" w:rsidRPr="00670F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670FC9" w:rsidRDefault="00670FC9" w:rsidP="00670FC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13.05.</w:t>
            </w:r>
            <w:r w:rsidRPr="0067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2014 серия 41Л01№0000204,регистрационный номер 2020 </w:t>
            </w:r>
          </w:p>
        </w:tc>
      </w:tr>
    </w:tbl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 w:rsidR="00F04461">
        <w:rPr>
          <w:rFonts w:hAnsi="Times New Roman" w:cs="Times New Roman"/>
          <w:color w:val="000000"/>
          <w:sz w:val="24"/>
          <w:szCs w:val="24"/>
          <w:lang w:val="ru-RU"/>
        </w:rPr>
        <w:t>казён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ное дошкольное образовательное учреждение</w:t>
      </w:r>
      <w:r w:rsidR="00F04461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</w:t>
      </w:r>
      <w:r w:rsid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04461">
        <w:rPr>
          <w:rFonts w:hAnsi="Times New Roman" w:cs="Times New Roman"/>
          <w:color w:val="000000"/>
          <w:sz w:val="24"/>
          <w:szCs w:val="24"/>
          <w:lang w:val="ru-RU"/>
        </w:rPr>
        <w:t>«Снежинка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— Детский сад) расположено </w:t>
      </w:r>
      <w:r w:rsidR="00443B8D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 xml:space="preserve">1-эт. </w:t>
      </w:r>
      <w:r w:rsidR="00443B8D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04461">
        <w:rPr>
          <w:rFonts w:hAnsi="Times New Roman" w:cs="Times New Roman"/>
          <w:color w:val="000000"/>
          <w:sz w:val="24"/>
          <w:szCs w:val="24"/>
          <w:lang w:val="ru-RU"/>
        </w:rPr>
        <w:t xml:space="preserve">с. </w:t>
      </w:r>
      <w:proofErr w:type="spellStart"/>
      <w:r w:rsidR="00F04461">
        <w:rPr>
          <w:rFonts w:hAnsi="Times New Roman" w:cs="Times New Roman"/>
          <w:color w:val="000000"/>
          <w:sz w:val="24"/>
          <w:szCs w:val="24"/>
          <w:lang w:val="ru-RU"/>
        </w:rPr>
        <w:t>Ачайваям</w:t>
      </w:r>
      <w:proofErr w:type="spellEnd"/>
      <w:r w:rsidR="00F04461">
        <w:rPr>
          <w:rFonts w:hAnsi="Times New Roman" w:cs="Times New Roman"/>
          <w:color w:val="000000"/>
          <w:sz w:val="24"/>
          <w:szCs w:val="24"/>
          <w:lang w:val="ru-RU"/>
        </w:rPr>
        <w:t xml:space="preserve"> ул. Школьная 57А</w:t>
      </w:r>
      <w:r w:rsid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>построен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типовому проекту.</w:t>
      </w:r>
      <w:proofErr w:type="gram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Проектная наполняемость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04461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мест. Общая площадь здания</w:t>
      </w:r>
      <w:r w:rsidR="00443B8D">
        <w:rPr>
          <w:rFonts w:hAnsi="Times New Roman" w:cs="Times New Roman"/>
          <w:color w:val="000000"/>
          <w:sz w:val="24"/>
          <w:szCs w:val="24"/>
          <w:lang w:val="ru-RU"/>
        </w:rPr>
        <w:t xml:space="preserve"> 335,8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них площадь помещений, используемых </w:t>
      </w:r>
      <w:r w:rsidR="00443B8D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епосредственно для нужд образовательного процесса</w:t>
      </w:r>
      <w:r w:rsidR="00C30284">
        <w:rPr>
          <w:rFonts w:hAnsi="Times New Roman" w:cs="Times New Roman"/>
          <w:color w:val="000000"/>
          <w:sz w:val="24"/>
          <w:szCs w:val="24"/>
          <w:lang w:val="ru-RU"/>
        </w:rPr>
        <w:t>, 292,8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BC7AB5" w:rsidRDefault="00580A06">
      <w:pPr>
        <w:rPr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BC7AB5">
        <w:rPr>
          <w:color w:val="000000"/>
          <w:sz w:val="24"/>
          <w:szCs w:val="24"/>
          <w:lang w:val="ru-RU"/>
        </w:rPr>
        <w:t>р</w:t>
      </w:r>
      <w:r w:rsidR="00BC7AB5" w:rsidRPr="00BC7AB5">
        <w:rPr>
          <w:color w:val="000000"/>
          <w:sz w:val="24"/>
          <w:szCs w:val="24"/>
          <w:lang w:val="ru-RU"/>
        </w:rPr>
        <w:t xml:space="preserve">абота по реализации Федерального государственного образовательного стандарта дошкольного образования активно проводилась в МКДОУ детский сад «Снежинка» в течение </w:t>
      </w:r>
      <w:r w:rsidR="00BC7AB5">
        <w:rPr>
          <w:color w:val="000000"/>
          <w:sz w:val="24"/>
          <w:szCs w:val="24"/>
          <w:lang w:val="ru-RU"/>
        </w:rPr>
        <w:t xml:space="preserve">2021 года. 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30284">
        <w:rPr>
          <w:rFonts w:hAnsi="Times New Roman" w:cs="Times New Roman"/>
          <w:color w:val="000000"/>
          <w:sz w:val="24"/>
          <w:szCs w:val="24"/>
          <w:lang w:val="ru-RU"/>
        </w:rPr>
        <w:t xml:space="preserve"> 10,5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265C4">
        <w:rPr>
          <w:rFonts w:hAnsi="Times New Roman" w:cs="Times New Roman"/>
          <w:color w:val="000000"/>
          <w:sz w:val="24"/>
          <w:szCs w:val="24"/>
          <w:lang w:val="ru-RU"/>
        </w:rPr>
        <w:t>18:3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4828D4" w:rsidRPr="00580A06" w:rsidRDefault="00BC7AB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МКДОУ детский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сад «Снежинка» осуществляет свою деятельность 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proofErr w:type="gramStart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"О</w:t>
      </w:r>
      <w:proofErr w:type="gramEnd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б образовании в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Федерации«, ФГОС дошкольного образования.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DB7D28">
        <w:rPr>
          <w:rFonts w:hAnsi="Times New Roman" w:cs="Times New Roman"/>
          <w:color w:val="000000"/>
          <w:sz w:val="24"/>
          <w:szCs w:val="24"/>
          <w:lang w:val="ru-RU"/>
        </w:rPr>
        <w:t>01.01.2024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Детский сад функционирует в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DB7D28">
        <w:rPr>
          <w:rFonts w:hAnsi="Times New Roman" w:cs="Times New Roman"/>
          <w:color w:val="000000"/>
          <w:sz w:val="24"/>
          <w:szCs w:val="24"/>
          <w:lang w:val="ru-RU"/>
        </w:rPr>
        <w:t>01.03.2024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4828D4" w:rsidRPr="00BC7AB5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>етском саду сформировано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 xml:space="preserve">ы </w:t>
      </w:r>
      <w:proofErr w:type="spellStart"/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C7AB5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4828D4" w:rsidRDefault="00BC7AB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младш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смешанная</w:t>
      </w:r>
      <w:r w:rsidR="00580A06">
        <w:rPr>
          <w:rFonts w:hAnsi="Times New Roman" w:cs="Times New Roman"/>
          <w:color w:val="000000"/>
          <w:sz w:val="24"/>
          <w:szCs w:val="24"/>
        </w:rPr>
        <w:t xml:space="preserve"> 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14 детей</w:t>
      </w:r>
      <w:r w:rsidR="00580A06">
        <w:rPr>
          <w:rFonts w:hAnsi="Times New Roman" w:cs="Times New Roman"/>
          <w:color w:val="000000"/>
          <w:sz w:val="24"/>
          <w:szCs w:val="24"/>
        </w:rPr>
        <w:t>;</w:t>
      </w:r>
    </w:p>
    <w:p w:rsidR="004828D4" w:rsidRDefault="00580A06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</w:t>
      </w:r>
      <w:r w:rsidR="00BC7AB5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BC7AB5">
        <w:rPr>
          <w:rFonts w:hAnsi="Times New Roman" w:cs="Times New Roman"/>
          <w:color w:val="000000"/>
          <w:sz w:val="24"/>
          <w:szCs w:val="24"/>
          <w:lang w:val="ru-RU"/>
        </w:rPr>
        <w:t>старша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я 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>смешанная</w:t>
      </w:r>
      <w:r>
        <w:rPr>
          <w:rFonts w:hAnsi="Times New Roman" w:cs="Times New Roman"/>
          <w:color w:val="000000"/>
          <w:sz w:val="24"/>
          <w:szCs w:val="24"/>
        </w:rPr>
        <w:t> —</w:t>
      </w:r>
      <w:r w:rsidR="00BC7AB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C7AB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828D4" w:rsidRPr="00BC7AB5" w:rsidRDefault="004828D4" w:rsidP="00BC7AB5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40047E" w:rsidRPr="0040047E" w:rsidRDefault="0040047E" w:rsidP="0040047E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4004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течение</w:t>
      </w:r>
      <w:r w:rsidRPr="004004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2021</w:t>
      </w:r>
      <w:r w:rsidRPr="004004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проводился анализ и приведение к соответствию материально-технической базы реализации</w:t>
      </w:r>
      <w:r w:rsidRPr="004004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общеобразовательной программы </w:t>
      </w:r>
      <w:proofErr w:type="gramStart"/>
      <w:r w:rsidRPr="004004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ДО</w:t>
      </w:r>
      <w:proofErr w:type="gramEnd"/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действующим санитарным и противопожарным нормам, нормам охраны труда</w:t>
      </w:r>
      <w:r w:rsidRPr="004004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работников образовательного учреждения.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2021 году три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сотрудника из административного и учебно-вспомогательного персонала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прошли курсы </w:t>
      </w:r>
      <w:r w:rsidRPr="0040047E">
        <w:rPr>
          <w:rFonts w:ascii="Times New Roman" w:hAnsi="Times New Roman"/>
          <w:sz w:val="24"/>
          <w:szCs w:val="24"/>
          <w:lang w:val="ru-RU"/>
        </w:rPr>
        <w:t>по программе «Оказание первой помощи в образовательн</w:t>
      </w:r>
      <w:r>
        <w:rPr>
          <w:rFonts w:ascii="Times New Roman" w:hAnsi="Times New Roman"/>
          <w:sz w:val="24"/>
          <w:szCs w:val="24"/>
          <w:lang w:val="ru-RU"/>
        </w:rPr>
        <w:t xml:space="preserve">ых организациях», </w:t>
      </w:r>
      <w:r w:rsidRPr="0040047E">
        <w:rPr>
          <w:rFonts w:ascii="Times New Roman" w:hAnsi="Times New Roman"/>
          <w:sz w:val="24"/>
          <w:szCs w:val="24"/>
          <w:lang w:val="ru-RU"/>
        </w:rPr>
        <w:t xml:space="preserve">организация </w:t>
      </w:r>
      <w:proofErr w:type="gramStart"/>
      <w:r w:rsidRPr="0040047E">
        <w:rPr>
          <w:rFonts w:ascii="Times New Roman" w:hAnsi="Times New Roman"/>
          <w:sz w:val="24"/>
          <w:szCs w:val="24"/>
          <w:lang w:val="ru-RU"/>
        </w:rPr>
        <w:t>обучения по программе</w:t>
      </w:r>
      <w:proofErr w:type="gramEnd"/>
      <w:r w:rsidRPr="0040047E">
        <w:rPr>
          <w:rFonts w:ascii="Times New Roman" w:hAnsi="Times New Roman"/>
          <w:sz w:val="24"/>
          <w:szCs w:val="24"/>
          <w:lang w:val="ru-RU"/>
        </w:rPr>
        <w:t xml:space="preserve"> «Охрана тр</w:t>
      </w:r>
      <w:r>
        <w:rPr>
          <w:rFonts w:ascii="Times New Roman" w:hAnsi="Times New Roman"/>
          <w:sz w:val="24"/>
          <w:szCs w:val="24"/>
          <w:lang w:val="ru-RU"/>
        </w:rPr>
        <w:t>уда»</w:t>
      </w:r>
      <w:r w:rsidRPr="004004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6C7B" w:rsidRDefault="0040047E" w:rsidP="00C46C7B">
      <w:pPr>
        <w:shd w:val="clear" w:color="auto" w:fill="FFFFFF"/>
        <w:ind w:firstLine="708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lastRenderedPageBreak/>
        <w:t xml:space="preserve">  </w:t>
      </w:r>
      <w:r w:rsidRPr="0040047E">
        <w:rPr>
          <w:color w:val="000000"/>
          <w:sz w:val="24"/>
          <w:szCs w:val="24"/>
          <w:lang w:val="ru-RU"/>
        </w:rPr>
        <w:t xml:space="preserve">Осуществлялось пополнение методического кабинета ДОУ учебно-методическим комплексом, нормативно-правовыми документами, оборудованием, оснащением предметами для реализации образовательной деятельности. </w:t>
      </w:r>
      <w:r>
        <w:rPr>
          <w:color w:val="000000"/>
          <w:sz w:val="24"/>
          <w:szCs w:val="24"/>
          <w:lang w:val="ru-RU"/>
        </w:rPr>
        <w:t>В 2021</w:t>
      </w:r>
      <w:r w:rsidR="00C46C7B">
        <w:rPr>
          <w:color w:val="000000"/>
          <w:sz w:val="24"/>
          <w:szCs w:val="24"/>
          <w:lang w:val="ru-RU"/>
        </w:rPr>
        <w:t xml:space="preserve"> году приобретен</w:t>
      </w:r>
      <w:r w:rsidRPr="0040047E">
        <w:rPr>
          <w:color w:val="000000"/>
          <w:sz w:val="24"/>
          <w:szCs w:val="24"/>
          <w:lang w:val="ru-RU"/>
        </w:rPr>
        <w:t xml:space="preserve"> </w:t>
      </w:r>
      <w:r>
        <w:rPr>
          <w:lang w:val="ru-RU"/>
        </w:rPr>
        <w:t>к</w:t>
      </w:r>
      <w:r w:rsidRPr="0040047E">
        <w:rPr>
          <w:lang w:val="ru-RU"/>
        </w:rPr>
        <w:t>омплект игровых панелей с мобильной стойкой и основаниями</w:t>
      </w:r>
      <w:r w:rsidR="00C46C7B">
        <w:rPr>
          <w:lang w:val="ru-RU"/>
        </w:rPr>
        <w:t xml:space="preserve">. </w:t>
      </w:r>
      <w:r w:rsidR="008907DB">
        <w:rPr>
          <w:color w:val="000000"/>
          <w:sz w:val="24"/>
          <w:szCs w:val="24"/>
          <w:lang w:val="ru-RU"/>
        </w:rPr>
        <w:t xml:space="preserve">Для проведения </w:t>
      </w:r>
      <w:r w:rsidRPr="0040047E">
        <w:rPr>
          <w:color w:val="000000"/>
          <w:sz w:val="24"/>
          <w:szCs w:val="24"/>
          <w:lang w:val="ru-RU"/>
        </w:rPr>
        <w:t xml:space="preserve"> занятий</w:t>
      </w:r>
      <w:r w:rsidR="008907DB">
        <w:rPr>
          <w:color w:val="000000"/>
          <w:sz w:val="24"/>
          <w:szCs w:val="24"/>
          <w:lang w:val="ru-RU"/>
        </w:rPr>
        <w:t xml:space="preserve"> по математике закуплен раздаточный материал: обучение счету «Дыня», «Арбуз», </w:t>
      </w:r>
      <w:r w:rsidR="008907DB" w:rsidRPr="008907DB">
        <w:rPr>
          <w:color w:val="000000"/>
          <w:sz w:val="24"/>
          <w:szCs w:val="24"/>
          <w:lang w:val="ru-RU"/>
        </w:rPr>
        <w:t xml:space="preserve"> </w:t>
      </w:r>
      <w:r w:rsidR="008907DB">
        <w:rPr>
          <w:color w:val="000000"/>
          <w:sz w:val="24"/>
          <w:szCs w:val="24"/>
          <w:lang w:val="ru-RU"/>
        </w:rPr>
        <w:t>счетный материал пене</w:t>
      </w:r>
      <w:r w:rsidR="008907DB" w:rsidRPr="008907DB">
        <w:rPr>
          <w:color w:val="000000"/>
          <w:sz w:val="24"/>
          <w:szCs w:val="24"/>
          <w:lang w:val="ru-RU"/>
        </w:rPr>
        <w:t>чки</w:t>
      </w:r>
      <w:r w:rsidR="008907DB">
        <w:rPr>
          <w:color w:val="000000"/>
          <w:sz w:val="24"/>
          <w:szCs w:val="24"/>
          <w:lang w:val="ru-RU"/>
        </w:rPr>
        <w:t>, птички с домиками,</w:t>
      </w:r>
      <w:r w:rsidR="008907DB" w:rsidRPr="008907DB">
        <w:rPr>
          <w:color w:val="000000"/>
          <w:sz w:val="24"/>
          <w:szCs w:val="24"/>
          <w:lang w:val="ru-RU"/>
        </w:rPr>
        <w:t xml:space="preserve"> </w:t>
      </w:r>
      <w:r w:rsidR="008907DB">
        <w:rPr>
          <w:color w:val="000000"/>
          <w:sz w:val="24"/>
          <w:szCs w:val="24"/>
          <w:lang w:val="ru-RU"/>
        </w:rPr>
        <w:t xml:space="preserve">грибочки, пирамидки. </w:t>
      </w:r>
      <w:proofErr w:type="gramStart"/>
      <w:r w:rsidR="00C46C7B">
        <w:rPr>
          <w:color w:val="000000"/>
          <w:sz w:val="24"/>
          <w:szCs w:val="24"/>
          <w:lang w:val="ru-RU"/>
        </w:rPr>
        <w:t>Обновлён д</w:t>
      </w:r>
      <w:r w:rsidR="00AE5FD8">
        <w:rPr>
          <w:color w:val="000000"/>
          <w:sz w:val="24"/>
          <w:szCs w:val="24"/>
          <w:lang w:val="ru-RU"/>
        </w:rPr>
        <w:t>идактический материал: разнообразные настольные игры «Говорящие кубики», «День и ночь», «Где живёт?», «Времена года», «Путешествие в мир динозавров», «Запуск речи», «Волшебное лукошко» и т.д.</w:t>
      </w:r>
      <w:proofErr w:type="gramEnd"/>
      <w:r w:rsidR="00AE5FD8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40047E">
        <w:rPr>
          <w:color w:val="000000"/>
          <w:sz w:val="24"/>
          <w:szCs w:val="24"/>
          <w:lang w:val="ru-RU"/>
        </w:rPr>
        <w:t>Для проведений мероприятий</w:t>
      </w:r>
      <w:r w:rsidR="0019495E">
        <w:rPr>
          <w:color w:val="000000"/>
          <w:sz w:val="24"/>
          <w:szCs w:val="24"/>
          <w:lang w:val="ru-RU"/>
        </w:rPr>
        <w:t>, праздников</w:t>
      </w:r>
      <w:r w:rsidRPr="0040047E">
        <w:rPr>
          <w:color w:val="000000"/>
          <w:sz w:val="24"/>
          <w:szCs w:val="24"/>
          <w:lang w:val="ru-RU"/>
        </w:rPr>
        <w:t xml:space="preserve">: приобретены </w:t>
      </w:r>
      <w:r w:rsidR="0019495E">
        <w:rPr>
          <w:color w:val="000000"/>
          <w:sz w:val="24"/>
          <w:szCs w:val="24"/>
          <w:lang w:val="ru-RU"/>
        </w:rPr>
        <w:t xml:space="preserve">сценические костюмы Дед Мороз, Снегурочка, Снежная баба, Снеговик, Мешок-ходунок, </w:t>
      </w:r>
      <w:proofErr w:type="spellStart"/>
      <w:r w:rsidR="0019495E">
        <w:rPr>
          <w:color w:val="000000"/>
          <w:sz w:val="24"/>
          <w:szCs w:val="24"/>
          <w:lang w:val="ru-RU"/>
        </w:rPr>
        <w:t>Ёлка-ростова</w:t>
      </w:r>
      <w:r w:rsidR="00C46C7B">
        <w:rPr>
          <w:color w:val="000000"/>
          <w:sz w:val="24"/>
          <w:szCs w:val="24"/>
          <w:lang w:val="ru-RU"/>
        </w:rPr>
        <w:t>я</w:t>
      </w:r>
      <w:proofErr w:type="spellEnd"/>
      <w:r w:rsidR="00C46C7B">
        <w:rPr>
          <w:color w:val="000000"/>
          <w:sz w:val="24"/>
          <w:szCs w:val="24"/>
          <w:lang w:val="ru-RU"/>
        </w:rPr>
        <w:t xml:space="preserve">, Северное сияние, Весна-лето, </w:t>
      </w:r>
      <w:r w:rsidR="0019495E">
        <w:rPr>
          <w:color w:val="000000"/>
          <w:sz w:val="24"/>
          <w:szCs w:val="24"/>
          <w:lang w:val="ru-RU"/>
        </w:rPr>
        <w:t>Осень, Кикимора, Леший, Скоморох.</w:t>
      </w:r>
      <w:proofErr w:type="gramEnd"/>
      <w:r w:rsidR="00C46C7B">
        <w:rPr>
          <w:color w:val="000000"/>
          <w:sz w:val="24"/>
          <w:szCs w:val="24"/>
          <w:lang w:val="ru-RU"/>
        </w:rPr>
        <w:t xml:space="preserve"> </w:t>
      </w:r>
      <w:r w:rsidR="00C46C7B" w:rsidRPr="00C46C7B">
        <w:rPr>
          <w:color w:val="000000"/>
          <w:sz w:val="24"/>
          <w:szCs w:val="24"/>
          <w:lang w:val="ru-RU"/>
        </w:rPr>
        <w:t>Св</w:t>
      </w:r>
      <w:r w:rsidR="00C46C7B">
        <w:rPr>
          <w:color w:val="000000"/>
          <w:sz w:val="24"/>
          <w:szCs w:val="24"/>
          <w:lang w:val="ru-RU"/>
        </w:rPr>
        <w:t xml:space="preserve">оими силами были изготовлены атрибуты </w:t>
      </w:r>
      <w:r w:rsidR="00C46C7B" w:rsidRPr="00C46C7B">
        <w:rPr>
          <w:color w:val="000000"/>
          <w:sz w:val="24"/>
          <w:szCs w:val="24"/>
          <w:lang w:val="ru-RU"/>
        </w:rPr>
        <w:t xml:space="preserve">для празднования </w:t>
      </w:r>
      <w:r w:rsidR="00C46C7B">
        <w:rPr>
          <w:color w:val="000000"/>
          <w:sz w:val="24"/>
          <w:szCs w:val="24"/>
          <w:lang w:val="ru-RU"/>
        </w:rPr>
        <w:t>1 мая «День весны и труда» и 9 Мая «День Победы».</w:t>
      </w:r>
    </w:p>
    <w:p w:rsidR="00C46C7B" w:rsidRPr="00C46C7B" w:rsidRDefault="00C46C7B" w:rsidP="00C46C7B">
      <w:pPr>
        <w:shd w:val="clear" w:color="auto" w:fill="FFFFFF"/>
        <w:ind w:firstLine="708"/>
        <w:jc w:val="both"/>
        <w:rPr>
          <w:color w:val="000000"/>
          <w:sz w:val="24"/>
          <w:szCs w:val="24"/>
          <w:lang w:val="ru-RU"/>
        </w:rPr>
      </w:pPr>
      <w:proofErr w:type="gramStart"/>
      <w:r>
        <w:rPr>
          <w:color w:val="000000"/>
          <w:sz w:val="24"/>
          <w:szCs w:val="24"/>
          <w:lang w:val="ru-RU"/>
        </w:rPr>
        <w:t>Н</w:t>
      </w:r>
      <w:r w:rsidR="002511DB">
        <w:rPr>
          <w:color w:val="000000"/>
          <w:sz w:val="24"/>
          <w:szCs w:val="24"/>
          <w:lang w:val="ru-RU"/>
        </w:rPr>
        <w:t>а 2024</w:t>
      </w:r>
      <w:r w:rsidRPr="00C46C7B">
        <w:rPr>
          <w:color w:val="000000"/>
          <w:sz w:val="24"/>
          <w:szCs w:val="24"/>
          <w:lang w:val="ru-RU"/>
        </w:rPr>
        <w:t xml:space="preserve"> год запланировано дальнейшее пополнение </w:t>
      </w:r>
      <w:r w:rsidRPr="00C46C7B">
        <w:rPr>
          <w:sz w:val="24"/>
          <w:szCs w:val="24"/>
          <w:lang w:val="ru-RU"/>
        </w:rPr>
        <w:t>материально-технических</w:t>
      </w:r>
      <w:r w:rsidRPr="00C46C7B">
        <w:rPr>
          <w:color w:val="000000"/>
          <w:sz w:val="24"/>
          <w:szCs w:val="24"/>
          <w:lang w:val="ru-RU"/>
        </w:rPr>
        <w:t xml:space="preserve"> средств: это </w:t>
      </w:r>
      <w:r>
        <w:rPr>
          <w:color w:val="000000"/>
          <w:sz w:val="24"/>
          <w:szCs w:val="24"/>
          <w:lang w:val="ru-RU"/>
        </w:rPr>
        <w:t>музыкальные инструменты: синтезатор с микрофоном, детская гармошка, и т.д.</w:t>
      </w:r>
      <w:r w:rsidRPr="00C46C7B">
        <w:rPr>
          <w:color w:val="000000"/>
          <w:sz w:val="24"/>
          <w:szCs w:val="24"/>
          <w:lang w:val="ru-RU"/>
        </w:rPr>
        <w:t>, учебные пособия, художественные книги (в ассортименте), обновление кукольного, пальчикового театров, театра бибабо, пополнение ассортимента игрушек.</w:t>
      </w:r>
      <w:proofErr w:type="gramEnd"/>
    </w:p>
    <w:p w:rsidR="004828D4" w:rsidRPr="00580A06" w:rsidRDefault="00C46C7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возможности техническая. Данные мониторинга посещения </w:t>
      </w:r>
      <w:proofErr w:type="spellStart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количества просмотров занятий в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записи по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свидетельствует о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достаточной вовлеченности 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понимании родителями ответственности за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образования своих детей.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4828D4" w:rsidRPr="00580A06" w:rsidRDefault="0095221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реализует рабочую программу </w:t>
      </w:r>
      <w:r w:rsidRPr="00952213">
        <w:rPr>
          <w:bCs/>
          <w:color w:val="000000"/>
          <w:sz w:val="24"/>
          <w:szCs w:val="24"/>
          <w:lang w:val="ru-RU"/>
        </w:rPr>
        <w:t>дошкольного образования «От рождения до школы»</w:t>
      </w:r>
      <w:r w:rsidRPr="00952213">
        <w:rPr>
          <w:color w:val="000000"/>
          <w:sz w:val="24"/>
          <w:szCs w:val="24"/>
          <w:lang w:val="ru-RU"/>
        </w:rPr>
        <w:t xml:space="preserve"> </w:t>
      </w:r>
      <w:r w:rsidRPr="00952213">
        <w:rPr>
          <w:bCs/>
          <w:color w:val="000000"/>
          <w:sz w:val="24"/>
          <w:szCs w:val="24"/>
          <w:lang w:val="ru-RU"/>
        </w:rPr>
        <w:t xml:space="preserve">под редакцией Н.Е. </w:t>
      </w:r>
      <w:proofErr w:type="spellStart"/>
      <w:r w:rsidRPr="00952213">
        <w:rPr>
          <w:bCs/>
          <w:color w:val="000000"/>
          <w:sz w:val="24"/>
          <w:szCs w:val="24"/>
          <w:lang w:val="ru-RU"/>
        </w:rPr>
        <w:t>Вераксы</w:t>
      </w:r>
      <w:proofErr w:type="spellEnd"/>
      <w:r w:rsidRPr="00952213">
        <w:rPr>
          <w:bCs/>
          <w:color w:val="000000"/>
          <w:sz w:val="24"/>
          <w:szCs w:val="24"/>
          <w:lang w:val="ru-RU"/>
        </w:rPr>
        <w:t>, Т.С.Комаровой, М.А.Васильевой</w:t>
      </w:r>
      <w:r w:rsidRPr="0063425E">
        <w:rPr>
          <w:bCs/>
          <w:color w:val="000000"/>
          <w:sz w:val="24"/>
          <w:szCs w:val="24"/>
        </w:rPr>
        <w:t> </w:t>
      </w:r>
      <w:r w:rsidRPr="00952213">
        <w:rPr>
          <w:bCs/>
          <w:color w:val="000000"/>
          <w:sz w:val="24"/>
          <w:szCs w:val="24"/>
          <w:lang w:val="ru-RU"/>
        </w:rPr>
        <w:t xml:space="preserve">2018-2019 </w:t>
      </w:r>
      <w:proofErr w:type="spellStart"/>
      <w:r w:rsidRPr="00952213">
        <w:rPr>
          <w:bCs/>
          <w:color w:val="000000"/>
          <w:sz w:val="24"/>
          <w:szCs w:val="24"/>
          <w:lang w:val="ru-RU"/>
        </w:rPr>
        <w:t>уч</w:t>
      </w:r>
      <w:proofErr w:type="spellEnd"/>
      <w:r w:rsidRPr="00952213">
        <w:rPr>
          <w:bCs/>
          <w:color w:val="000000"/>
          <w:sz w:val="24"/>
          <w:szCs w:val="24"/>
          <w:lang w:val="ru-RU"/>
        </w:rPr>
        <w:t>. г.</w:t>
      </w:r>
      <w:r>
        <w:rPr>
          <w:bCs/>
          <w:color w:val="000000"/>
          <w:sz w:val="24"/>
          <w:szCs w:val="24"/>
          <w:lang w:val="ru-RU"/>
        </w:rPr>
        <w:t xml:space="preserve"> 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580A06">
        <w:rPr>
          <w:rFonts w:hAnsi="Times New Roman" w:cs="Times New Roman"/>
          <w:color w:val="000000"/>
          <w:sz w:val="24"/>
          <w:szCs w:val="24"/>
        </w:rPr>
        <w:t> </w:t>
      </w:r>
      <w:r w:rsidR="00580A06" w:rsidRPr="00580A0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</w:t>
      </w:r>
      <w:r w:rsidR="006C1834">
        <w:rPr>
          <w:rFonts w:hAnsi="Times New Roman" w:cs="Times New Roman"/>
          <w:color w:val="000000"/>
          <w:sz w:val="24"/>
          <w:szCs w:val="24"/>
          <w:lang w:val="ru-RU"/>
        </w:rPr>
        <w:t>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проведены педагогические советы</w:t>
      </w:r>
      <w:r w:rsidR="006C1834">
        <w:rPr>
          <w:rFonts w:hAnsi="Times New Roman" w:cs="Times New Roman"/>
          <w:color w:val="000000"/>
          <w:sz w:val="24"/>
          <w:szCs w:val="24"/>
          <w:lang w:val="ru-RU"/>
        </w:rPr>
        <w:t xml:space="preserve"> на темы</w:t>
      </w:r>
      <w:r w:rsidR="006C1834" w:rsidRPr="006C1834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6C18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6C1834" w:rsidRPr="006C1834">
        <w:rPr>
          <w:color w:val="000000"/>
          <w:sz w:val="24"/>
          <w:szCs w:val="24"/>
          <w:lang w:val="ru-RU"/>
        </w:rPr>
        <w:t>«Области образовательной деятельности» (согласно ФГОС ДО)</w:t>
      </w:r>
      <w:r w:rsidR="006C1834">
        <w:rPr>
          <w:rFonts w:hAnsi="Times New Roman" w:cs="Times New Roman"/>
          <w:color w:val="000000"/>
          <w:sz w:val="24"/>
          <w:szCs w:val="24"/>
          <w:lang w:val="ru-RU"/>
        </w:rPr>
        <w:t xml:space="preserve">  «</w:t>
      </w:r>
      <w:r w:rsidR="006C1834" w:rsidRPr="006C1834">
        <w:rPr>
          <w:rFonts w:hAnsi="Times New Roman" w:cs="Times New Roman"/>
          <w:color w:val="000000"/>
          <w:sz w:val="24"/>
          <w:szCs w:val="24"/>
          <w:lang w:val="ru-RU"/>
        </w:rPr>
        <w:t>Использование проектного метода по экологии совместно с детьми и родителями с учетом регионального компонента</w:t>
      </w:r>
      <w:r w:rsidR="006C1834">
        <w:rPr>
          <w:rFonts w:hAnsi="Times New Roman" w:cs="Times New Roman"/>
          <w:color w:val="000000"/>
          <w:sz w:val="24"/>
          <w:szCs w:val="24"/>
          <w:lang w:val="ru-RU"/>
        </w:rPr>
        <w:t>», Психолого-педагогическая помощь семья в воспитании и развития детей дошкольника</w:t>
      </w:r>
      <w:r w:rsidR="00AC66B1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r w:rsidR="00DF211E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образования через профессиональное мастерство педагогов» и т.д.. Презентации</w:t>
      </w:r>
      <w:r w:rsidR="00F72D1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F211E">
        <w:rPr>
          <w:rFonts w:hAnsi="Times New Roman" w:cs="Times New Roman"/>
          <w:color w:val="000000"/>
          <w:sz w:val="24"/>
          <w:szCs w:val="24"/>
          <w:lang w:val="ru-RU"/>
        </w:rPr>
        <w:t>- темы « Поиск эффективных педагогических технологий»</w:t>
      </w:r>
      <w:r w:rsidR="00F72D1C">
        <w:rPr>
          <w:rFonts w:hAnsi="Times New Roman" w:cs="Times New Roman"/>
          <w:color w:val="000000"/>
          <w:sz w:val="24"/>
          <w:szCs w:val="24"/>
          <w:lang w:val="ru-RU"/>
        </w:rPr>
        <w:t>, «Внедрение ФГОС в ДОУ» и др.</w:t>
      </w:r>
      <w:proofErr w:type="gramEnd"/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20.12.2023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4D7975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детского сада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4828D4" w:rsidRDefault="00F72D1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2D1C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воспитательной работы ДОУ складывается на основе взаимодействия родителей и педагогов. </w:t>
      </w:r>
      <w:r w:rsidR="00D540C6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 анализ социального состава родителей, </w:t>
      </w:r>
      <w:r w:rsidR="00D540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характеристика семей. В каждой возрастной группе ведётся социальный паспорт семей.</w:t>
      </w:r>
    </w:p>
    <w:p w:rsidR="00D540C6" w:rsidRPr="00D540C6" w:rsidRDefault="00D540C6" w:rsidP="00D540C6">
      <w:pPr>
        <w:jc w:val="center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Социальный паспорт семей</w:t>
      </w:r>
    </w:p>
    <w:p w:rsidR="004828D4" w:rsidRPr="00D540C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tblpY="49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4828D4" w:rsidRPr="002511DB" w:rsidT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 w:rsidP="00D540C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4828D4" w:rsidT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FB7F7A" w:rsidP="00D540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5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 w:rsidP="00D540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828D4" w:rsidT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D4650A" w:rsidP="00D540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 w:rsidP="00D540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828D4" w:rsidT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 w:rsidP="00D540C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828D4" w:rsidTr="00D540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 w:rsidP="00D540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4828D4" w:rsidP="00D540C6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4828D4" w:rsidP="00D540C6">
            <w:pPr>
              <w:rPr>
                <w:lang w:val="ru-RU"/>
              </w:rPr>
            </w:pPr>
          </w:p>
        </w:tc>
      </w:tr>
    </w:tbl>
    <w:p w:rsidR="004828D4" w:rsidRDefault="00580A0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9"/>
        <w:gridCol w:w="1877"/>
        <w:gridCol w:w="4801"/>
      </w:tblGrid>
      <w:tr w:rsidR="004828D4" w:rsidRPr="002511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650A" w:rsidRPr="00D4650A" w:rsidRDefault="00D465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D465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D4650A" w:rsidRDefault="00D465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F071A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5805A4" w:rsidRDefault="00D465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650A">
        <w:rPr>
          <w:rFonts w:hAnsi="Times New Roman" w:cs="Times New Roman"/>
          <w:color w:val="000000"/>
          <w:sz w:val="24"/>
          <w:szCs w:val="24"/>
          <w:lang w:val="ru-RU"/>
        </w:rPr>
        <w:t>Главными факторами эффективности процесса воспитания являются личностно-ориентированный подход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работа </w:t>
      </w:r>
      <w:r w:rsidRPr="00D4650A">
        <w:rPr>
          <w:rFonts w:hAnsi="Times New Roman" w:cs="Times New Roman"/>
          <w:color w:val="000000"/>
          <w:sz w:val="24"/>
          <w:szCs w:val="24"/>
          <w:lang w:val="ru-RU"/>
        </w:rPr>
        <w:t>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  <w:r w:rsidR="00D540C6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Взаимодействие с родителями коллектив детского сада строит на принципе сотрудничества. При этом решаются приоритетные задачи: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повышение педагогической культуры родителей;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приобщение родителей к участию в жизни детского сада;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изучение семьи и установление контактов с ее членами для согласования</w:t>
      </w:r>
    </w:p>
    <w:p w:rsid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воспитательных воздействий на ребенка.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Для решения этих задач используются различные формы работы: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групповые родительские собрания, консультации; мастер-классы, тренинги,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практикумы проведение совместных мероприятий для детей и родителей, мероприятия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выходного дня;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 анкетирование;</w:t>
      </w:r>
    </w:p>
    <w:p w:rsid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наглядная информация;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показ открытых занятий для родителей (день открытых дверей);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выставки совместных работ;</w:t>
      </w:r>
    </w:p>
    <w:p w:rsidR="00D540C6" w:rsidRP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посещение открытых мероприятий и участие в них;</w:t>
      </w:r>
    </w:p>
    <w:p w:rsid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 заключение договоров с родителями вновь поступивших детей</w:t>
      </w:r>
    </w:p>
    <w:p w:rsidR="00D540C6" w:rsidRDefault="00D540C6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общение в социальных группах (</w:t>
      </w:r>
      <w:proofErr w:type="spellStart"/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WhatsApp</w:t>
      </w:r>
      <w:proofErr w:type="spellEnd"/>
      <w:r w:rsidRPr="00D540C6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D540C6" w:rsidRDefault="005C68BD" w:rsidP="00D540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540C6" w:rsidRPr="00D540C6">
        <w:rPr>
          <w:rFonts w:hAnsi="Times New Roman" w:cs="Times New Roman"/>
          <w:color w:val="000000"/>
          <w:sz w:val="24"/>
          <w:szCs w:val="24"/>
          <w:lang w:val="ru-RU"/>
        </w:rPr>
        <w:t xml:space="preserve">ведение сайта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D540C6" w:rsidRPr="00D540C6">
        <w:rPr>
          <w:rFonts w:hAnsi="Times New Roman" w:cs="Times New Roman"/>
          <w:color w:val="000000"/>
          <w:sz w:val="24"/>
          <w:szCs w:val="24"/>
          <w:lang w:val="ru-RU"/>
        </w:rPr>
        <w:t>ДОУ 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етский сад «Снежинка»</w:t>
      </w:r>
    </w:p>
    <w:p w:rsidR="005C68BD" w:rsidRPr="005C68BD" w:rsidRDefault="005C68BD" w:rsidP="005C68BD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Содержание сайта своевременно обновляется, корректируется в соответствии с Законом «Об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образовании в РФ», с приказом </w:t>
      </w:r>
      <w:proofErr w:type="spellStart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от 29.05.2014 №785, «Об утверждении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требований к структуре официального сайта образовательной организации в </w:t>
      </w:r>
      <w:proofErr w:type="spellStart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информационнокоммуникационной</w:t>
      </w:r>
      <w:proofErr w:type="spellEnd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сети «Интернет», и Постановлением Правительства РФ от 10.07.2013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582 «Об утверждении правил размещения на официальном сайте ОО в </w:t>
      </w:r>
      <w:proofErr w:type="spellStart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информационнокоммуникационной</w:t>
      </w:r>
      <w:proofErr w:type="spellEnd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сети «Интернет» и обновления информации об 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организации»</w:t>
      </w:r>
      <w:proofErr w:type="gramEnd"/>
    </w:p>
    <w:p w:rsidR="005C68BD" w:rsidRPr="005C68BD" w:rsidRDefault="005C68BD" w:rsidP="005C68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ДОУ 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етском саду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создаются условия для максимального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удовлетворения запросов родителей детей дошкольного возраста по их воспитанию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обучению. Родители получают информацию о целях и задачах учреждения, имеют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возможность обсуждать различные вопросы пребывания 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участвовать в жизнедеятельности детского 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92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% родителей полностью удовлетворены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качеством услуг, предоставляемым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ДОУ 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етским садом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(состоянием материальной базы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качеством воспитательно-образовательного процесса, компетентностью 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персонала, взаимоотношениями сотрудников с детьми, качеством питания, санитарно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условиями, организацией профилактических мер по оздоровлению 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состояние материально-технической базы, </w:t>
      </w:r>
      <w:proofErr w:type="gramStart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proofErr w:type="gramEnd"/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созданными для безопасности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здоровья детей).</w:t>
      </w: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80"/>
        <w:gridCol w:w="6997"/>
      </w:tblGrid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Функции</w:t>
            </w:r>
            <w:proofErr w:type="spellEnd"/>
          </w:p>
        </w:tc>
      </w:tr>
      <w:tr w:rsidR="004828D4" w:rsidRPr="002511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4828D4" w:rsidRDefault="00580A0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Default="00580A0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Default="00580A06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4828D4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Pr="00580A06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4828D4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828D4" w:rsidRPr="00580A06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4828D4" w:rsidRPr="00580A06" w:rsidRDefault="00580A06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4828D4" w:rsidRDefault="00580A06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4828D4" w:rsidRPr="002511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4828D4" w:rsidRPr="00580A06" w:rsidRDefault="00580A0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4828D4" w:rsidRPr="00580A06" w:rsidRDefault="00580A0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4828D4" w:rsidRPr="00580A06" w:rsidRDefault="00580A0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4828D4" w:rsidRPr="00580A06" w:rsidRDefault="00580A06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B7D28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систему управления Детским садом внедрили элементы электронного документооборота</w:t>
      </w:r>
      <w:r w:rsidR="00F071AD">
        <w:rPr>
          <w:rFonts w:hAnsi="Times New Roman" w:cs="Times New Roman"/>
          <w:color w:val="000000"/>
          <w:sz w:val="24"/>
          <w:szCs w:val="24"/>
          <w:lang w:val="ru-RU"/>
        </w:rPr>
        <w:t xml:space="preserve"> ПФР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071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Это упростило работу организации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 дистанционного функционирования. </w:t>
      </w:r>
    </w:p>
    <w:p w:rsidR="004828D4" w:rsidRPr="005C68BD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Внедрение электронного документа оборота было сопряжено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техническими сложностями, так как были сбои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интернет-обеспечением</w:t>
      </w:r>
      <w:proofErr w:type="spellEnd"/>
      <w:proofErr w:type="gram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DB7D28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8265C4" w:rsidRPr="008265C4" w:rsidRDefault="005C68BD" w:rsidP="008265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Реализуемая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ДОУ д</w:t>
      </w:r>
      <w:r w:rsidR="00924003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«Снежинка»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основная общеобразовательная программа</w:t>
      </w:r>
      <w:r w:rsidR="009240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 определяет цель, задачи, планируемые результаты, содержание</w:t>
      </w:r>
      <w:r w:rsidR="009240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и организацию образовательного процесса и направлена на создание условий</w:t>
      </w:r>
      <w:r w:rsidR="009240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>всестороннего развития ребенка и создания развивающей образовательной среды для</w:t>
      </w:r>
      <w:r w:rsidR="009240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68BD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социализации и индивидуализации детей. </w:t>
      </w:r>
      <w:proofErr w:type="gramStart"/>
      <w:r w:rsidR="008265C4" w:rsidRPr="008265C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включает в себя: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</w:t>
      </w:r>
      <w:proofErr w:type="gramEnd"/>
      <w:r w:rsidR="008265C4" w:rsidRPr="008265C4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Построение образовательного процесса основывалось на адекватных возрасту формах работы с детьми.</w:t>
      </w:r>
    </w:p>
    <w:p w:rsidR="008265C4" w:rsidRPr="008265C4" w:rsidRDefault="008265C4" w:rsidP="008265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основу организации образовательного процесса положен комплексно </w:t>
      </w:r>
      <w:proofErr w:type="gramStart"/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>-т</w:t>
      </w:r>
      <w:proofErr w:type="gramEnd"/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 xml:space="preserve">ематический принцип планирования. В образовательном процессе педагогами использовались образовательные технологии: </w:t>
      </w:r>
      <w:proofErr w:type="spellStart"/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>здоровьесберегающие</w:t>
      </w:r>
      <w:proofErr w:type="spellEnd"/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>, игровые, проектные, информационно-коммуникационные технологии.</w:t>
      </w:r>
    </w:p>
    <w:p w:rsidR="008265C4" w:rsidRDefault="008265C4" w:rsidP="008265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265C4">
        <w:rPr>
          <w:rFonts w:hAnsi="Times New Roman" w:cs="Times New Roman"/>
          <w:color w:val="000000"/>
          <w:sz w:val="24"/>
          <w:szCs w:val="24"/>
          <w:lang w:val="ru-RU"/>
        </w:rPr>
        <w:t>Организация образовательного процесса регламентируется: режимом дня, учебным планом, годовым календарным учебным графиком, расписанием организованной образовательной деятельности.</w:t>
      </w:r>
    </w:p>
    <w:p w:rsidR="008265C4" w:rsidRDefault="008265C4" w:rsidP="008265C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 w:rsidP="008265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июне</w:t>
      </w:r>
      <w:r w:rsidR="00DB7D28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bookmarkStart w:id="0" w:name="_GoBack"/>
      <w:bookmarkEnd w:id="0"/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641FE9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</w:t>
      </w:r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 следующего,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  <w:proofErr w:type="gramEnd"/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Default="00580A0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632CFF" w:rsidRPr="00580A06" w:rsidRDefault="00632CF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2CFF" w:rsidRDefault="00632CFF" w:rsidP="00632C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Уровень развития детей анализируется по итогам педагогического мониторинга. Разработаны диагностические карты освоения основной образовательной программы дошкольного образования МКДОУ детский сад «Снежинка» 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выглядят следующим образом: </w:t>
      </w:r>
    </w:p>
    <w:p w:rsidR="00632CFF" w:rsidRPr="00632CFF" w:rsidRDefault="00632CFF" w:rsidP="00632CF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2CFF">
        <w:rPr>
          <w:b/>
          <w:bCs/>
          <w:sz w:val="23"/>
          <w:szCs w:val="23"/>
          <w:lang w:val="ru-RU"/>
        </w:rPr>
        <w:t>Результативность усвоения основной обще</w:t>
      </w:r>
      <w:r w:rsidR="009103BE">
        <w:rPr>
          <w:b/>
          <w:bCs/>
          <w:sz w:val="23"/>
          <w:szCs w:val="23"/>
          <w:lang w:val="ru-RU"/>
        </w:rPr>
        <w:t>образовательной программы в 2023</w:t>
      </w:r>
      <w:r w:rsidRPr="00632CFF">
        <w:rPr>
          <w:b/>
          <w:bCs/>
          <w:sz w:val="23"/>
          <w:szCs w:val="23"/>
          <w:lang w:val="ru-RU"/>
        </w:rPr>
        <w:t>г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86"/>
        <w:gridCol w:w="2003"/>
        <w:gridCol w:w="1694"/>
        <w:gridCol w:w="1694"/>
      </w:tblGrid>
      <w:tr w:rsidR="00632CFF" w:rsidRPr="00580A06" w:rsidTr="00060389">
        <w:tc>
          <w:tcPr>
            <w:tcW w:w="37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5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580A06" w:rsidRDefault="00632CFF" w:rsidP="00632CF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Уровень усвоения</w:t>
            </w:r>
          </w:p>
        </w:tc>
      </w:tr>
      <w:tr w:rsidR="00632CFF" w:rsidRPr="00632CFF" w:rsidTr="00060389">
        <w:tc>
          <w:tcPr>
            <w:tcW w:w="37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Default="00632CFF" w:rsidP="00940CD9">
            <w:pPr>
              <w:rPr>
                <w:lang w:val="ru-RU"/>
              </w:rPr>
            </w:pP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Низкий</w:t>
            </w:r>
          </w:p>
        </w:tc>
      </w:tr>
      <w:tr w:rsidR="00632CFF" w:rsidTr="00632CFF"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 xml:space="preserve">Познавательное развитие 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D4650A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7%</w:t>
            </w:r>
          </w:p>
        </w:tc>
      </w:tr>
      <w:tr w:rsidR="00632CFF" w:rsidTr="00632CFF"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 xml:space="preserve">Речевое развитие 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D4650A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45%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11%</w:t>
            </w:r>
          </w:p>
        </w:tc>
      </w:tr>
      <w:tr w:rsidR="00632CFF" w:rsidTr="00632CFF"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Художественно-эстетическое развитие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8%</w:t>
            </w:r>
          </w:p>
        </w:tc>
      </w:tr>
      <w:tr w:rsidR="00632CFF" w:rsidTr="00632CFF"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Физическое развитие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D4650A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55%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5%</w:t>
            </w:r>
          </w:p>
        </w:tc>
      </w:tr>
      <w:tr w:rsidR="00632CFF" w:rsidTr="00632CFF">
        <w:tc>
          <w:tcPr>
            <w:tcW w:w="3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lang w:val="ru-RU"/>
              </w:rPr>
            </w:pPr>
            <w:r>
              <w:rPr>
                <w:lang w:val="ru-RU"/>
              </w:rPr>
              <w:t>Социально-коммуникативное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FF" w:rsidRPr="00632CFF" w:rsidRDefault="00632CFF" w:rsidP="00940C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7%</w:t>
            </w:r>
          </w:p>
        </w:tc>
      </w:tr>
    </w:tbl>
    <w:p w:rsidR="00632CFF" w:rsidRDefault="00632CF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84CFD" w:rsidRPr="00B84CFD" w:rsidRDefault="00580A06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  <w:r w:rsid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84CFD"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="00B84CFD" w:rsidRPr="00B84CFD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="00B84CFD"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="00B84CFD"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продолжила соблюдать ограничительные и профилактические меры в соответствии с СП 3.1/2.4.3598-20: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ежедневный усиленный фильтр воспитанников и работников —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дезинфекцию посуды, столовых приборов после каждого использования;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использование бактерицидных установок в групповых комнатах;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частое проветривание групповых комнат в отсутствие воспитанников;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:rsidR="004828D4" w:rsidRPr="00580A06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ab/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4828D4" w:rsidRPr="00580A06" w:rsidRDefault="00580A06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4828D4" w:rsidRDefault="00580A06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B84CFD" w:rsidRPr="00580A06" w:rsidRDefault="00B84CFD" w:rsidP="00B84CFD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</w:t>
      </w:r>
      <w:proofErr w:type="gramStart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proofErr w:type="gramEnd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педагогический коллектив учреждения проводил планомерную воспитательно-образовательную работу с детьми на развитие их интеллектуальных способностей в разных областях детской деятельности и совершенствования интегративных качеств личности каждого воспитанника. Опираясь на результаты мониторинга можно констатировать, что качество образования в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составило в среднем 92% . Это на 5% ниже предыдущего </w:t>
      </w:r>
      <w:proofErr w:type="spellStart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обусловленно</w:t>
      </w:r>
      <w:proofErr w:type="spellEnd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тем, что </w:t>
      </w:r>
      <w:proofErr w:type="gramStart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proofErr w:type="gramEnd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начале года дошкольное учреждение работало не в полном объеме в связи с возросшей заболеваемостью детей младшего дошкольного возраста в феврале и марте месяцах. А так же с переходом учреждения в режим дежурных групп связанный с пандемией. Посещаемость детьми дошкольного учреждения была ограничена. Образовательная деятельность педагогами осуществлялась в дистанционном режиме, но не все направления развития</w:t>
      </w:r>
      <w:r w:rsidR="00F071A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Качество работы педагогических работников – один из важнейших компонентов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системы, поскольку качество образования напрямую зависит от человеческих ресурсов, которыми обеспечена та или иная образовательная система. Общее количество руководящих и педагогических работников в  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5 человек. Педагогический процесс обеспечивают следующие специалисты: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 старший воспитатель;</w:t>
      </w:r>
    </w:p>
    <w:p w:rsidR="00B84CFD" w:rsidRPr="00B84CFD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 музыкальный руководитель;</w:t>
      </w:r>
    </w:p>
    <w:p w:rsidR="00B20E71" w:rsidRDefault="00B84CFD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B84C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</w:p>
    <w:p w:rsidR="00B84CFD" w:rsidRDefault="00B20E71" w:rsidP="00B84CF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В 2021 </w:t>
      </w:r>
      <w:r w:rsidRPr="00B20E71">
        <w:rPr>
          <w:color w:val="000000"/>
          <w:sz w:val="24"/>
          <w:szCs w:val="24"/>
          <w:lang w:val="ru-RU"/>
        </w:rPr>
        <w:t xml:space="preserve">г. для реализации ФГОС </w:t>
      </w:r>
      <w:proofErr w:type="gramStart"/>
      <w:r w:rsidRPr="00B20E71">
        <w:rPr>
          <w:color w:val="000000"/>
          <w:sz w:val="24"/>
          <w:szCs w:val="24"/>
          <w:lang w:val="ru-RU"/>
        </w:rPr>
        <w:t>ДО</w:t>
      </w:r>
      <w:proofErr w:type="gramEnd"/>
      <w:r w:rsidRPr="00B20E71">
        <w:rPr>
          <w:color w:val="000000"/>
          <w:sz w:val="24"/>
          <w:szCs w:val="24"/>
          <w:lang w:val="ru-RU"/>
        </w:rPr>
        <w:t xml:space="preserve"> в МКДОУ </w:t>
      </w:r>
      <w:proofErr w:type="gramStart"/>
      <w:r w:rsidRPr="00B20E71">
        <w:rPr>
          <w:color w:val="000000"/>
          <w:sz w:val="24"/>
          <w:szCs w:val="24"/>
          <w:lang w:val="ru-RU"/>
        </w:rPr>
        <w:t>детский</w:t>
      </w:r>
      <w:proofErr w:type="gramEnd"/>
      <w:r w:rsidRPr="00B20E71">
        <w:rPr>
          <w:color w:val="000000"/>
          <w:sz w:val="24"/>
          <w:szCs w:val="24"/>
          <w:lang w:val="ru-RU"/>
        </w:rPr>
        <w:t xml:space="preserve"> сад «Снежинка» осуществлялась диагностика образовательных потребностей и профессиональных затруднений педагогов ДОУ (опрос) и составление плана курсов повышения квалификации педагогов (</w:t>
      </w:r>
      <w:r w:rsidRPr="00B20E71">
        <w:rPr>
          <w:bCs/>
          <w:color w:val="000000"/>
          <w:sz w:val="24"/>
          <w:szCs w:val="24"/>
          <w:lang w:val="ru-RU"/>
        </w:rPr>
        <w:t>План-график повышения</w:t>
      </w:r>
      <w:r>
        <w:rPr>
          <w:bCs/>
          <w:color w:val="000000"/>
          <w:sz w:val="24"/>
          <w:szCs w:val="24"/>
          <w:lang w:val="ru-RU"/>
        </w:rPr>
        <w:t xml:space="preserve"> квалифи</w:t>
      </w:r>
      <w:r w:rsidR="009103BE">
        <w:rPr>
          <w:bCs/>
          <w:color w:val="000000"/>
          <w:sz w:val="24"/>
          <w:szCs w:val="24"/>
          <w:lang w:val="ru-RU"/>
        </w:rPr>
        <w:t>кации педагогов  на 2023</w:t>
      </w:r>
      <w:r>
        <w:rPr>
          <w:bCs/>
          <w:color w:val="000000"/>
          <w:sz w:val="24"/>
          <w:szCs w:val="24"/>
          <w:lang w:val="ru-RU"/>
        </w:rPr>
        <w:t xml:space="preserve"> г.</w:t>
      </w:r>
      <w:r w:rsidRPr="00B20E71">
        <w:rPr>
          <w:bCs/>
          <w:color w:val="000000"/>
          <w:sz w:val="24"/>
          <w:szCs w:val="24"/>
          <w:lang w:val="ru-RU"/>
        </w:rPr>
        <w:t>).  План по прохождению курс</w:t>
      </w:r>
      <w:r w:rsidR="009103BE">
        <w:rPr>
          <w:bCs/>
          <w:color w:val="000000"/>
          <w:sz w:val="24"/>
          <w:szCs w:val="24"/>
          <w:lang w:val="ru-RU"/>
        </w:rPr>
        <w:t>ов повышения-квалификации в 2023 году выполнен, в 2023</w:t>
      </w:r>
      <w:r w:rsidRPr="00B20E71">
        <w:rPr>
          <w:bCs/>
          <w:color w:val="000000"/>
          <w:sz w:val="24"/>
          <w:szCs w:val="24"/>
          <w:lang w:val="ru-RU"/>
        </w:rPr>
        <w:t>году</w:t>
      </w:r>
      <w:r>
        <w:rPr>
          <w:bCs/>
          <w:color w:val="000000"/>
          <w:sz w:val="24"/>
          <w:szCs w:val="24"/>
          <w:lang w:val="ru-RU"/>
        </w:rPr>
        <w:t xml:space="preserve"> из трех сотрудников  - все</w:t>
      </w:r>
      <w:r w:rsidRPr="00B20E71">
        <w:rPr>
          <w:bCs/>
          <w:color w:val="000000"/>
          <w:sz w:val="24"/>
          <w:szCs w:val="24"/>
          <w:lang w:val="ru-RU"/>
        </w:rPr>
        <w:t xml:space="preserve"> прошли курсы.</w:t>
      </w:r>
      <w:r w:rsidRPr="00B20E71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B20E71">
        <w:rPr>
          <w:color w:val="000000"/>
          <w:sz w:val="23"/>
          <w:szCs w:val="23"/>
          <w:lang w:val="ru-RU"/>
        </w:rPr>
        <w:t xml:space="preserve">Повышение квалификации педагогов в образовательных проходит </w:t>
      </w:r>
      <w:r>
        <w:rPr>
          <w:color w:val="000000"/>
          <w:sz w:val="23"/>
          <w:szCs w:val="23"/>
          <w:lang w:val="ru-RU"/>
        </w:rPr>
        <w:t xml:space="preserve">дистанционно </w:t>
      </w:r>
      <w:r w:rsidRPr="00B20E71">
        <w:rPr>
          <w:color w:val="000000"/>
          <w:sz w:val="23"/>
          <w:szCs w:val="23"/>
          <w:lang w:val="ru-RU"/>
        </w:rPr>
        <w:t>в Краевом государственном автономном учреждении дополнительного профессионального образования «Камчатский институт развития образования»</w:t>
      </w:r>
      <w:r>
        <w:rPr>
          <w:color w:val="000000"/>
          <w:sz w:val="24"/>
          <w:szCs w:val="24"/>
          <w:lang w:val="ru-RU"/>
        </w:rPr>
        <w:t xml:space="preserve"> г. Петропа</w:t>
      </w:r>
      <w:r w:rsidRPr="00B20E71">
        <w:rPr>
          <w:color w:val="000000"/>
          <w:sz w:val="24"/>
          <w:szCs w:val="24"/>
          <w:lang w:val="ru-RU"/>
        </w:rPr>
        <w:t>вловск-Камчатский</w:t>
      </w:r>
      <w:r w:rsidR="00B84CFD" w:rsidRPr="00B84CF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</w:t>
      </w:r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="00C00435"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 xml:space="preserve">овышение квалификации по реализации ФГОС </w:t>
      </w:r>
      <w:proofErr w:type="gramStart"/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>ДО составляет</w:t>
      </w:r>
      <w:proofErr w:type="gramEnd"/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B20E71">
        <w:rPr>
          <w:rFonts w:hAnsi="Times New Roman" w:cs="Times New Roman"/>
          <w:color w:val="000000"/>
          <w:sz w:val="24"/>
          <w:szCs w:val="24"/>
          <w:lang w:val="ru-RU"/>
        </w:rPr>
        <w:t xml:space="preserve"> г. – 100 %, </w:t>
      </w:r>
    </w:p>
    <w:p w:rsidR="004828D4" w:rsidRPr="00B20E71" w:rsidRDefault="004828D4">
      <w:pPr>
        <w:rPr>
          <w:lang w:val="ru-RU"/>
        </w:rPr>
      </w:pP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педагоги Детского сада приняли участие:</w:t>
      </w:r>
    </w:p>
    <w:p w:rsidR="00C00435" w:rsidRPr="00C00435" w:rsidRDefault="00C00435" w:rsidP="00C00435">
      <w:pPr>
        <w:numPr>
          <w:ilvl w:val="0"/>
          <w:numId w:val="1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международном</w:t>
      </w:r>
      <w:r w:rsidRPr="00C004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творческом</w:t>
      </w:r>
      <w:r w:rsidRPr="00C00435">
        <w:rPr>
          <w:rFonts w:hAnsi="Times New Roman" w:cs="Times New Roman"/>
          <w:color w:val="000000"/>
          <w:sz w:val="24"/>
          <w:szCs w:val="24"/>
          <w:lang w:val="ru-RU"/>
        </w:rPr>
        <w:t xml:space="preserve"> конкурс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C00435">
        <w:rPr>
          <w:rFonts w:hAnsi="Times New Roman" w:cs="Times New Roman"/>
          <w:color w:val="000000"/>
          <w:sz w:val="24"/>
          <w:szCs w:val="24"/>
          <w:lang w:val="ru-RU"/>
        </w:rPr>
        <w:t xml:space="preserve"> "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Новогодняя сказка</w:t>
      </w:r>
      <w:r w:rsidRPr="00C00435">
        <w:rPr>
          <w:rFonts w:hAnsi="Times New Roman" w:cs="Times New Roman"/>
          <w:color w:val="000000"/>
          <w:sz w:val="24"/>
          <w:szCs w:val="24"/>
          <w:lang w:val="ru-RU"/>
        </w:rPr>
        <w:t>"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00435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созданию новогодних игрушек.</w:t>
      </w:r>
    </w:p>
    <w:p w:rsidR="002275DD" w:rsidRDefault="002275DD" w:rsidP="002275DD">
      <w:pPr>
        <w:numPr>
          <w:ilvl w:val="0"/>
          <w:numId w:val="1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краевом конкурсе на лучшую методическую разработку среди педагогических работников.</w:t>
      </w:r>
    </w:p>
    <w:p w:rsidR="002275DD" w:rsidRPr="002275DD" w:rsidRDefault="002275DD" w:rsidP="002275DD">
      <w:pPr>
        <w:numPr>
          <w:ilvl w:val="0"/>
          <w:numId w:val="11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5DD">
        <w:rPr>
          <w:rFonts w:hAnsi="Times New Roman" w:cs="Times New Roman"/>
          <w:color w:val="000000"/>
          <w:sz w:val="24"/>
          <w:szCs w:val="24"/>
          <w:lang w:val="ru-RU"/>
        </w:rPr>
        <w:t>участие в краевой акции «Пристегнись» по использование водителями и пассажирами ремней безопасности.</w:t>
      </w:r>
    </w:p>
    <w:p w:rsidR="009352C4" w:rsidRDefault="009352C4" w:rsidP="009352C4">
      <w:pPr>
        <w:numPr>
          <w:ilvl w:val="0"/>
          <w:numId w:val="11"/>
        </w:num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Международный конкурс детского творчества "Галерея Великой победы"</w:t>
      </w:r>
    </w:p>
    <w:p w:rsidR="009352C4" w:rsidRDefault="009352C4" w:rsidP="009352C4">
      <w:pPr>
        <w:numPr>
          <w:ilvl w:val="0"/>
          <w:numId w:val="11"/>
        </w:num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Ежегодный краевой фестиваль - конкурс сказок коренных малочисленных народов Севера, Сибири и Дальнего Востока, проживающих на территории Камчатского края, «</w:t>
      </w:r>
      <w:proofErr w:type="spellStart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Мургин</w:t>
      </w:r>
      <w:proofErr w:type="spellEnd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лымн</w:t>
      </w:r>
      <w:proofErr w:type="gramStart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,ы</w:t>
      </w:r>
      <w:proofErr w:type="gramEnd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ль</w:t>
      </w:r>
      <w:proofErr w:type="spellEnd"/>
      <w:r w:rsidRPr="009352C4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9352C4" w:rsidRDefault="00580A06" w:rsidP="009352C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ограничительными мерами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предотвращению распространения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</w:t>
      </w:r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продолжали</w:t>
      </w:r>
      <w:proofErr w:type="gram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работе дистанционные образовательные технологии для организации обучения детей старше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оценке применения детским садом дистанционных технологий свидетельствуют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достаточном уровне удовлетворенности качеством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дистанционном режиме. </w:t>
      </w:r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Так, 55% родителей отмечают, что работа воспитателей при проведении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была качественной, 35% родителей частично удовлетворены процессом дистанционного освоения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10%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удовлетворены.</w:t>
      </w:r>
      <w:proofErr w:type="gram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родители считают, что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детей периодически наблюдалось снижение интереса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дистанционном режиме, что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связывают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качеством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форматом проведения занятий,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том 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посредством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гаджетов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580A06">
        <w:rPr>
          <w:lang w:val="ru-RU"/>
        </w:rPr>
        <w:br/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4828D4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 xml:space="preserve">2023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году Детский сад пополнил учебно-методический компле</w:t>
      </w:r>
      <w:proofErr w:type="gram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рождения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школы»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9103BE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E92133" w:rsidRDefault="00E92133" w:rsidP="00E92133">
      <w:pPr>
        <w:pStyle w:val="a6"/>
        <w:numPr>
          <w:ilvl w:val="0"/>
          <w:numId w:val="1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комплект игровых панелей с мобильной стойкой и основаниями. </w:t>
      </w:r>
    </w:p>
    <w:p w:rsidR="00E92133" w:rsidRDefault="00E92133" w:rsidP="00E92133">
      <w:pPr>
        <w:pStyle w:val="a6"/>
        <w:numPr>
          <w:ilvl w:val="0"/>
          <w:numId w:val="1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раздаточный материал: обучение счету «Дыня», «Арбуз»,  счетный материал пенечки, птички с домиками, грибочки, пирамидки.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Обновлён </w:t>
      </w:r>
    </w:p>
    <w:p w:rsidR="00E92133" w:rsidRDefault="00E92133" w:rsidP="00E92133">
      <w:pPr>
        <w:pStyle w:val="a6"/>
        <w:numPr>
          <w:ilvl w:val="0"/>
          <w:numId w:val="1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дидактический материал: разнообразные настольные игры «Говорящие кубики», «День и ночь», «Где живёт?», «Времена года», «Путешествие в мир динозавров», «Запуск речи», «Волшебное лукошко» и т.д. </w:t>
      </w:r>
      <w:proofErr w:type="gramEnd"/>
    </w:p>
    <w:p w:rsidR="00E92133" w:rsidRPr="00E92133" w:rsidRDefault="00E92133" w:rsidP="00E92133">
      <w:pPr>
        <w:pStyle w:val="a6"/>
        <w:numPr>
          <w:ilvl w:val="0"/>
          <w:numId w:val="1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приобретены сценические костюмы Дед Мороз, Снегурочка, Снежная баба, Снеговик, Мешок-ходунок, </w:t>
      </w:r>
      <w:proofErr w:type="spell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Ёлка-ростовая</w:t>
      </w:r>
      <w:proofErr w:type="spell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, Северное сияние, Весна-лето, Осень, Кикимора, Леший, Скоморох.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Своими силами были изготовлены атрибуты для празднования 1 мая «День весны и труда» и 9 Мая «День Победы».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4828D4" w:rsidRPr="00580A06" w:rsidRDefault="00580A06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пополнилось компьютером,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принтерами;</w:t>
      </w:r>
    </w:p>
    <w:p w:rsidR="004828D4" w:rsidRPr="00580A06" w:rsidRDefault="00580A06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4828D4" w:rsidRDefault="00580A06">
      <w:pPr>
        <w:rPr>
          <w:rFonts w:hAnsi="Times New Roman" w:cs="Times New Roman"/>
          <w:color w:val="000000"/>
          <w:sz w:val="24"/>
          <w:szCs w:val="24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828D4" w:rsidRDefault="00580A0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A91B2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91B2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828D4" w:rsidRDefault="00580A0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4828D4" w:rsidRPr="00A91B29" w:rsidRDefault="00580A06" w:rsidP="00A91B29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4828D4" w:rsidRDefault="00580A0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4828D4" w:rsidRDefault="00580A06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4828D4" w:rsidRPr="00A91B29" w:rsidRDefault="00580A06" w:rsidP="00A91B29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4828D4" w:rsidRPr="00A91B29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</w:t>
      </w:r>
      <w:r w:rsidR="00A91B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необходимо продолжить модернизацию цифрового обучающего оборудования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9722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19.09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4828D4" w:rsidRPr="00580A06" w:rsidRDefault="004828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828D4" w:rsidRPr="00580A06" w:rsidRDefault="00580A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4828D4" w:rsidRPr="00580A06" w:rsidRDefault="00580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103BE">
        <w:rPr>
          <w:rFonts w:hAnsi="Times New Roman" w:cs="Times New Roman"/>
          <w:color w:val="000000"/>
          <w:sz w:val="24"/>
          <w:szCs w:val="24"/>
          <w:lang w:val="ru-RU"/>
        </w:rPr>
        <w:t>30.12.2023</w:t>
      </w:r>
      <w:r w:rsidRPr="00580A0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56"/>
        <w:gridCol w:w="1488"/>
        <w:gridCol w:w="1433"/>
      </w:tblGrid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4828D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proofErr w:type="gram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580A06">
              <w:rPr>
                <w:lang w:val="ru-RU"/>
              </w:rPr>
              <w:br/>
            </w:r>
            <w:proofErr w:type="spell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высшим образованием педагогической направленности 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972211" w:rsidRDefault="0097221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71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071A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(7</w:t>
            </w:r>
            <w:r w:rsidR="00F071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97221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F071A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F071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580A06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8/1</w:t>
            </w:r>
          </w:p>
        </w:tc>
      </w:tr>
      <w:tr w:rsidR="004828D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580A06">
              <w:rPr>
                <w:lang w:val="ru-RU"/>
              </w:rPr>
              <w:br/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28D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E92133" w:rsidRDefault="00E9213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E92133" w:rsidRDefault="00E9213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828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580A06">
            <w:pPr>
              <w:rPr>
                <w:lang w:val="ru-RU"/>
              </w:rPr>
            </w:pP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80A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Pr="00580A06" w:rsidRDefault="004828D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8D4" w:rsidRDefault="00580A0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E92133" w:rsidRPr="00E92133" w:rsidRDefault="00E92133" w:rsidP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основные принципы дошкольного образования ДОУ реализованы </w:t>
      </w: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92133" w:rsidRPr="00E92133" w:rsidRDefault="00E92133" w:rsidP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- сотрудничество ДОУ и семьи: совместные мероприятия: торжественные утренники «Прощание с елочкой», утренник «8 марта», с участием родителей и 1 класса МКОУ </w:t>
      </w:r>
      <w:proofErr w:type="spell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Ачайваямская</w:t>
      </w:r>
      <w:proofErr w:type="spell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средняя школа, соревнование  пап и детей, посвященных 23 Февраля, утренник «День победы», родительские собрания</w:t>
      </w: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акции по благоустройству были организован совместный с отцами воспитанников субботник (уборка территории от снега и создание снежной горки.).</w:t>
      </w:r>
    </w:p>
    <w:p w:rsidR="00E92133" w:rsidRPr="00E92133" w:rsidRDefault="00E92133" w:rsidP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- обеспечение психолого-педагогической поддержки семьи (педагогическим коллективом)</w:t>
      </w:r>
    </w:p>
    <w:p w:rsidR="00E92133" w:rsidRPr="00E92133" w:rsidRDefault="00E92133" w:rsidP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- повышение компетентности родителей (законных представителей) в вопросах</w:t>
      </w:r>
    </w:p>
    <w:p w:rsidR="00E92133" w:rsidRDefault="00E92133" w:rsidP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развития и образования, охраны и укрепления здоровья детей, вовлечение семей непосредственно в образовательную деятельность: консультации, стендовая информация, участие 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участвовали </w:t>
      </w:r>
      <w:proofErr w:type="gramStart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E92133">
        <w:rPr>
          <w:rFonts w:hAnsi="Times New Roman" w:cs="Times New Roman"/>
          <w:color w:val="000000"/>
          <w:sz w:val="24"/>
          <w:szCs w:val="24"/>
          <w:lang w:val="ru-RU"/>
        </w:rPr>
        <w:t xml:space="preserve"> конкурсах, акциях.</w:t>
      </w:r>
    </w:p>
    <w:p w:rsidR="004828D4" w:rsidRPr="00580A06" w:rsidRDefault="00E9213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sectPr w:rsidR="004828D4" w:rsidRPr="00580A06" w:rsidSect="0054110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A17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D3F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52E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AD25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E0A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4A69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C861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313B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4535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B42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70BA4"/>
    <w:multiLevelType w:val="hybridMultilevel"/>
    <w:tmpl w:val="76AAE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F3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057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492F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6C6A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EF6E5A"/>
    <w:multiLevelType w:val="hybridMultilevel"/>
    <w:tmpl w:val="7444F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1479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3"/>
  </w:num>
  <w:num w:numId="5">
    <w:abstractNumId w:val="5"/>
  </w:num>
  <w:num w:numId="6">
    <w:abstractNumId w:val="16"/>
  </w:num>
  <w:num w:numId="7">
    <w:abstractNumId w:val="3"/>
  </w:num>
  <w:num w:numId="8">
    <w:abstractNumId w:val="14"/>
  </w:num>
  <w:num w:numId="9">
    <w:abstractNumId w:val="8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9"/>
  </w:num>
  <w:num w:numId="15">
    <w:abstractNumId w:val="1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5A05CE"/>
    <w:rsid w:val="0019495E"/>
    <w:rsid w:val="002275DD"/>
    <w:rsid w:val="002511DB"/>
    <w:rsid w:val="002D33B1"/>
    <w:rsid w:val="002D3591"/>
    <w:rsid w:val="003514A0"/>
    <w:rsid w:val="003A6D42"/>
    <w:rsid w:val="0040047E"/>
    <w:rsid w:val="00443B8D"/>
    <w:rsid w:val="004828D4"/>
    <w:rsid w:val="004D7975"/>
    <w:rsid w:val="004F7E17"/>
    <w:rsid w:val="0054110D"/>
    <w:rsid w:val="005805A4"/>
    <w:rsid w:val="00580A06"/>
    <w:rsid w:val="005A05CE"/>
    <w:rsid w:val="005C68BD"/>
    <w:rsid w:val="005F49E4"/>
    <w:rsid w:val="00632CFF"/>
    <w:rsid w:val="00641FE9"/>
    <w:rsid w:val="00653AF6"/>
    <w:rsid w:val="00670FC9"/>
    <w:rsid w:val="006B2399"/>
    <w:rsid w:val="006C1834"/>
    <w:rsid w:val="008265C4"/>
    <w:rsid w:val="008907DB"/>
    <w:rsid w:val="008E5604"/>
    <w:rsid w:val="009103BE"/>
    <w:rsid w:val="00924003"/>
    <w:rsid w:val="009352C4"/>
    <w:rsid w:val="00952213"/>
    <w:rsid w:val="00972211"/>
    <w:rsid w:val="00A91B29"/>
    <w:rsid w:val="00AC66B1"/>
    <w:rsid w:val="00AE5FD8"/>
    <w:rsid w:val="00B20E71"/>
    <w:rsid w:val="00B73A5A"/>
    <w:rsid w:val="00B84CFD"/>
    <w:rsid w:val="00BC7AB5"/>
    <w:rsid w:val="00C00435"/>
    <w:rsid w:val="00C30284"/>
    <w:rsid w:val="00C46C7B"/>
    <w:rsid w:val="00D4650A"/>
    <w:rsid w:val="00D540C6"/>
    <w:rsid w:val="00DB7D28"/>
    <w:rsid w:val="00DD6A66"/>
    <w:rsid w:val="00DF211E"/>
    <w:rsid w:val="00E438A1"/>
    <w:rsid w:val="00E85DBA"/>
    <w:rsid w:val="00E92133"/>
    <w:rsid w:val="00F01E19"/>
    <w:rsid w:val="00F04461"/>
    <w:rsid w:val="00F071AD"/>
    <w:rsid w:val="00F72D1C"/>
    <w:rsid w:val="00FB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CFF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80A06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AC66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6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40C6"/>
    <w:pPr>
      <w:ind w:left="720"/>
      <w:contextualSpacing/>
    </w:pPr>
  </w:style>
  <w:style w:type="paragraph" w:customStyle="1" w:styleId="Default">
    <w:name w:val="Default"/>
    <w:rsid w:val="00632CFF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CFF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80A06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AC66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6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40C6"/>
    <w:pPr>
      <w:ind w:left="720"/>
      <w:contextualSpacing/>
    </w:pPr>
  </w:style>
  <w:style w:type="paragraph" w:customStyle="1" w:styleId="Default">
    <w:name w:val="Default"/>
    <w:rsid w:val="00632CFF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</Pages>
  <Words>4466</Words>
  <Characters>25460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Игорь Токарев</cp:lastModifiedBy>
  <cp:revision>13</cp:revision>
  <cp:lastPrinted>2025-01-15T11:29:00Z</cp:lastPrinted>
  <dcterms:created xsi:type="dcterms:W3CDTF">2011-11-02T04:15:00Z</dcterms:created>
  <dcterms:modified xsi:type="dcterms:W3CDTF">2025-01-15T11:32:00Z</dcterms:modified>
</cp:coreProperties>
</file>