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sectPr w:rsidR="00761E9B" w:rsidSect="00761E9B">
          <w:pgSz w:w="16839" w:h="11907" w:orient="landscape" w:code="9"/>
          <w:pgMar w:top="1134" w:right="850" w:bottom="1134" w:left="1701" w:header="708" w:footer="708" w:gutter="0"/>
          <w:cols w:space="708"/>
          <w:docGrid w:linePitch="360"/>
        </w:sectPr>
      </w:pPr>
    </w:p>
    <w:p w:rsidR="00761E9B" w:rsidRDefault="00761E9B" w:rsidP="00761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sectPr w:rsidR="00761E9B" w:rsidSect="00761E9B">
          <w:type w:val="continuous"/>
          <w:pgSz w:w="16839" w:h="11907" w:orient="landscape" w:code="9"/>
          <w:pgMar w:top="1134" w:right="850" w:bottom="1134" w:left="1701" w:header="708" w:footer="708" w:gutter="0"/>
          <w:cols w:space="708"/>
          <w:docGrid w:linePitch="360"/>
        </w:sect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DF7CA5" w:rsidRDefault="00DF7CA5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CB16D7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u w:val="single"/>
          <w:lang w:eastAsia="ru-RU"/>
        </w:rPr>
        <w:lastRenderedPageBreak/>
        <w:drawing>
          <wp:inline distT="0" distB="0" distL="0" distR="0">
            <wp:extent cx="6698454" cy="7358063"/>
            <wp:effectExtent l="342900" t="0" r="3309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454" cy="73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61E9B" w:rsidRDefault="00761E9B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3E6966" w:rsidRPr="00A454C9" w:rsidRDefault="003E6966" w:rsidP="003E6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A454C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Муниципальное казённое дошкольное образовательное учреждение детский сад «Снежинка»</w:t>
      </w:r>
    </w:p>
    <w:p w:rsidR="003E6966" w:rsidRPr="00A454C9" w:rsidRDefault="003E6966" w:rsidP="003E6966">
      <w:pPr>
        <w:tabs>
          <w:tab w:val="left" w:pos="51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454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688815 с. Ачайваям Олюторского района  Камчатского края ул. Школьная 57а</w:t>
      </w:r>
    </w:p>
    <w:p w:rsidR="003E6966" w:rsidRPr="00A454C9" w:rsidRDefault="003E6966" w:rsidP="003E696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454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тел.  8 (415 44) 51-507;    95419@</w:t>
      </w:r>
      <w:r w:rsidRPr="00A454C9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mail</w:t>
      </w:r>
      <w:r w:rsidRPr="00A454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proofErr w:type="spellStart"/>
      <w:r w:rsidRPr="00A454C9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ru</w:t>
      </w:r>
      <w:proofErr w:type="spellEnd"/>
    </w:p>
    <w:p w:rsidR="003E6966" w:rsidRDefault="003E6966" w:rsidP="003E6966"/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Принято:                                                                                                                                                                                                                Утверждено</w:t>
      </w: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педагогического совета                                                                                                                                                     Приказом заведующего</w:t>
      </w: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№</w:t>
      </w:r>
      <w:r w:rsidR="00A47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от 01.07.2024</w:t>
      </w:r>
      <w:r w:rsidR="006E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                                                                                                                                                                  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A47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581 от 01.07.2024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966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966" w:rsidRPr="001D6249" w:rsidRDefault="003E6966" w:rsidP="001D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249" w:rsidRPr="00EA2DAA" w:rsidRDefault="001D6249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ГОДОВОЙ КАЛЕНДАРНЫЙ УЧЕБНЫЙ ГРАФИК</w:t>
      </w:r>
    </w:p>
    <w:p w:rsidR="001D6249" w:rsidRPr="00EA2DAA" w:rsidRDefault="001D6249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МД</w:t>
      </w:r>
      <w:r w:rsidR="00EA2DAA"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К</w:t>
      </w:r>
      <w:r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 xml:space="preserve">ОУ </w:t>
      </w:r>
      <w:r w:rsidR="00EA2DAA"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детский сад «Снежинка»</w:t>
      </w:r>
    </w:p>
    <w:p w:rsidR="001D6249" w:rsidRDefault="00A47DBB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>на 2024 – 2025</w:t>
      </w:r>
      <w:r w:rsidR="001D6249" w:rsidRPr="00EA2DAA"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  <w:t xml:space="preserve"> учебный год</w:t>
      </w:r>
    </w:p>
    <w:p w:rsidR="00EA2DAA" w:rsidRDefault="00EA2DAA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40"/>
          <w:lang w:eastAsia="ru-RU"/>
        </w:rPr>
      </w:pPr>
    </w:p>
    <w:p w:rsidR="00EA2DAA" w:rsidRPr="00EA2DAA" w:rsidRDefault="00EA2DAA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bookmarkStart w:id="0" w:name="_GoBack"/>
      <w:bookmarkEnd w:id="0"/>
    </w:p>
    <w:p w:rsidR="001D6249" w:rsidRPr="00EA2DAA" w:rsidRDefault="001D6249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A2DA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Пояснительная  записка</w:t>
      </w:r>
    </w:p>
    <w:p w:rsidR="00EA2DAA" w:rsidRPr="001D6249" w:rsidRDefault="00EA2DAA" w:rsidP="001D6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Годовой календарный учебный график образ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овательной </w:t>
      </w:r>
      <w:r w:rsidR="00E32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</w:t>
      </w:r>
      <w:r w:rsidR="00BB3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  на 2024 – 2025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разработан в соответствии </w:t>
      </w:r>
      <w:proofErr w:type="gram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29.12.2012г. № 273-ФЗ «Об образовании в Российской Федерации»;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программах- образовательным программам дошкольного образования»;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Основной общеобразовательной программой ДОУ, разработанной в соответствии с примерной основной общеобразовательной программой «От рождения до школы» под редакцией Н.Е. </w:t>
      </w:r>
      <w:proofErr w:type="spell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 Васильевой разработанной в соответствии с ФГОС ДО.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15.05.2013г. № 26;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-Письмом  «Комментарии к ФГОС дошкольного образования» Министерства образования и науки Российской Федерации от 28.02.2014 г. № 08-249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Годовой календарный учебный график образ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овательной де</w:t>
      </w:r>
      <w:r w:rsidR="00AB32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</w:t>
      </w:r>
      <w:r w:rsidR="009D26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 </w:t>
      </w:r>
      <w:r w:rsidR="00124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2024 – 2025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Учебный год начинается с 1 сентября и заканчивается 31 мая.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работает в режиме пятидневной рабочей недели.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Основными задачами годового календарного графика являются: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Регулирование объема образовательной нагрузки.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Реализация ФГОС к содержанию и организации образовательного процесса ДОУ.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Обеспечение углубленной работы по приоритетному направлению деятельности ДОУ.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Обеспечение единства всех компонентов (федерального, регионального и институционального)</w:t>
      </w:r>
    </w:p>
    <w:p w:rsid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</w:t>
      </w:r>
      <w:r w:rsidR="00124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2024-2025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уч.г</w:t>
      </w:r>
      <w:proofErr w:type="spell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  М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 «Снежинка»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функционирует 2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общеразвивающей направленности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662D0" w:rsidRDefault="00A662D0" w:rsidP="00A662D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младшая смешанная группа (2-4 года)</w:t>
      </w:r>
    </w:p>
    <w:p w:rsidR="00A662D0" w:rsidRPr="00A662D0" w:rsidRDefault="00A662D0" w:rsidP="00A662D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смешанная группа (5-7 лет)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 дошкольного образовательного учреждения работает по Основной общеобразовательной программе (далее - Программа) М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«Снежинка»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разработанной в соответствии с действующим Федеральным государственным образовательным стандартом дошкольного образования (далее ФГОС ДО) и требованиями к структуре основной общеобразовательной программы дошкольного образования (Приказ Министерства образования и науки Российской Федерации  от 17 октября 2013 года № 1155 «Об утверждении и введении в действие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образования»), написанной в соответствии с примерной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М.А.Васильевой.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календарный учебный  график образовательной деят</w:t>
      </w:r>
      <w:r w:rsidR="00A66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ельности  соответствует Уставу 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ОУ, общеобразовательной и парциальным программам, гарантирует ребенку получение комплекса образовательных услуг.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1D62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годового календарного учебного графика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 в себя: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режим работы ДОУ,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продолжительность учебного года,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недель в учебном году,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сроки проведения каникул, их начала и окончания,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проводимых праздников для воспитанников,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сроки проведения мониторинга достижения детьми планируемых результатов освоения ООП дошкольного образования,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праздничные дни,</w:t>
      </w:r>
    </w:p>
    <w:p w:rsidR="001D6249" w:rsidRPr="001D6249" w:rsidRDefault="001D6249" w:rsidP="001D6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мероприятия, проводимые в летний оздоровительный период.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Годовой календарный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график разрабатывается ежегодно, принимается на Педагогическом совете, утверждается приказом заведующего до начала учебного года.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изменения, вносимые ДОУ в годовой календарный учебный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1D6249" w:rsidRPr="001D6249" w:rsidRDefault="001D6249" w:rsidP="001D62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статье 112 Трудового Кодекса Российской Федерации, а также Постановления о переносе выходных дней Правительства РФ от 28.05.2013 г. № 444  в годовом календарном учебном графике учтены нерабочие (выходные и праздничные) дни.</w:t>
      </w:r>
    </w:p>
    <w:p w:rsidR="001D6249" w:rsidRPr="001D6249" w:rsidRDefault="001D6249" w:rsidP="001D624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середине учебного года (январь - февраль) для детей дошкольного возраста организуются зимние недельные каникулы. В дни каникул организуется образовательная деятельность в виде развлечений: - музыкальные развлечения;</w:t>
      </w:r>
      <w:r w:rsidR="00EA2D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6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развлечения; дни здоровья и др. В летний период организуются подвижные и спортивные игры, праздники, экскурсии и т.д. (по плану работы в летний период).</w:t>
      </w:r>
    </w:p>
    <w:tbl>
      <w:tblPr>
        <w:tblW w:w="15998" w:type="dxa"/>
        <w:tblInd w:w="-3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5"/>
        <w:gridCol w:w="351"/>
        <w:gridCol w:w="271"/>
        <w:gridCol w:w="550"/>
        <w:gridCol w:w="259"/>
        <w:gridCol w:w="3254"/>
        <w:gridCol w:w="843"/>
        <w:gridCol w:w="623"/>
        <w:gridCol w:w="2989"/>
        <w:gridCol w:w="1332"/>
        <w:gridCol w:w="287"/>
        <w:gridCol w:w="516"/>
        <w:gridCol w:w="623"/>
        <w:gridCol w:w="609"/>
        <w:gridCol w:w="536"/>
        <w:gridCol w:w="321"/>
        <w:gridCol w:w="290"/>
        <w:gridCol w:w="216"/>
        <w:gridCol w:w="222"/>
        <w:gridCol w:w="841"/>
      </w:tblGrid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Режим работы учреждения</w:t>
            </w:r>
          </w:p>
        </w:tc>
      </w:tr>
      <w:tr w:rsidR="001D6249" w:rsidRPr="001D6249" w:rsidTr="009C3E2C">
        <w:tc>
          <w:tcPr>
            <w:tcW w:w="65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94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дней (с понедельника по пятницу)</w:t>
            </w:r>
          </w:p>
        </w:tc>
      </w:tr>
      <w:tr w:rsidR="001D6249" w:rsidRPr="001D6249" w:rsidTr="009C3E2C">
        <w:tc>
          <w:tcPr>
            <w:tcW w:w="65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работы возрастных групп</w:t>
            </w:r>
          </w:p>
        </w:tc>
        <w:tc>
          <w:tcPr>
            <w:tcW w:w="94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 часов в день (с 08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 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до 18.30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00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м.)</w:t>
            </w:r>
          </w:p>
        </w:tc>
      </w:tr>
      <w:tr w:rsidR="001D6249" w:rsidRPr="001D6249" w:rsidTr="009C3E2C">
        <w:tc>
          <w:tcPr>
            <w:tcW w:w="65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Нерабочие дни</w:t>
            </w:r>
          </w:p>
        </w:tc>
        <w:tc>
          <w:tcPr>
            <w:tcW w:w="940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суббота, воскресенье и праздничные дни</w:t>
            </w:r>
          </w:p>
        </w:tc>
      </w:tr>
      <w:tr w:rsidR="001D6249" w:rsidRPr="001D6249" w:rsidTr="009835A7">
        <w:trPr>
          <w:trHeight w:val="224"/>
        </w:trPr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24" w:lineRule="atLeast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Продолжительность учебного года</w:t>
            </w:r>
          </w:p>
        </w:tc>
      </w:tr>
      <w:tr w:rsidR="009835A7" w:rsidRPr="001D6249" w:rsidTr="009C3E2C"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0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40142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01.09.2024 г. по 31.05.2025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недель</w:t>
            </w:r>
          </w:p>
        </w:tc>
      </w:tr>
      <w:tr w:rsidR="009835A7" w:rsidRPr="001D6249" w:rsidTr="009C3E2C"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полугодие</w:t>
            </w:r>
          </w:p>
        </w:tc>
        <w:tc>
          <w:tcPr>
            <w:tcW w:w="10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9D26B1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01.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09.2024 г. по 31.12.2024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E32FDB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недель</w:t>
            </w:r>
          </w:p>
        </w:tc>
      </w:tr>
      <w:tr w:rsidR="009835A7" w:rsidRPr="001D6249" w:rsidTr="009C3E2C"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полугодие</w:t>
            </w:r>
          </w:p>
        </w:tc>
        <w:tc>
          <w:tcPr>
            <w:tcW w:w="10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7A0543" w:rsidP="00763E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09</w:t>
            </w:r>
            <w:r w:rsidR="00EA2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.01.202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г. по 31.05.2025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недель</w:t>
            </w:r>
          </w:p>
        </w:tc>
      </w:tr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Мероприятия, проводимые в рамках образовательного процесса</w:t>
            </w:r>
          </w:p>
        </w:tc>
      </w:tr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9835A7" w:rsidRPr="001D6249" w:rsidTr="009C3E2C">
        <w:tc>
          <w:tcPr>
            <w:tcW w:w="22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Первичный мониторинг</w:t>
            </w:r>
          </w:p>
        </w:tc>
        <w:tc>
          <w:tcPr>
            <w:tcW w:w="101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9D26B1" w:rsidP="001248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16.09.202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г. - 27.09.2024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дней</w:t>
            </w:r>
          </w:p>
        </w:tc>
      </w:tr>
      <w:tr w:rsidR="009835A7" w:rsidRPr="001D6249" w:rsidTr="009C3E2C">
        <w:tc>
          <w:tcPr>
            <w:tcW w:w="22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мониторинг</w:t>
            </w:r>
          </w:p>
        </w:tc>
        <w:tc>
          <w:tcPr>
            <w:tcW w:w="101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12.05.2025 г. - 22.05.2025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дней</w:t>
            </w:r>
          </w:p>
        </w:tc>
      </w:tr>
      <w:tr w:rsidR="001D6249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3.2. Праздники для воспитанников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01.09.2024 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Тематический досуг «Зелёный огонёк»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20.09.2024 г. -  25.09.2024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 «Осень в гости к нам пришла»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18.10.2024 г. -  23.10.2024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rPr>
          <w:trHeight w:val="27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живём в России»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04.11.2024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rPr>
          <w:trHeight w:val="284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Матери»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27.11.2024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rPr>
          <w:trHeight w:val="276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чудеса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763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B6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г. -  31.12.2024 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 «Зимняя сказка» (младший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09.01.2025 г. – 10.01.2025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Рождественские встречи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B632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B6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D6249" w:rsidRPr="001D6249" w:rsidTr="009C3E2C">
        <w:trPr>
          <w:trHeight w:val="244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праздник «Мама, папа, я – спортивная семья» (старший дошкольный возраст)  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1D6249" w:rsidRPr="001D6249" w:rsidTr="00A662D0">
        <w:trPr>
          <w:trHeight w:val="29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«Веселые старты», посвященные Дню защитника Отечества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20.02.2025г. -  21.02.2025 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1D6249" w:rsidRPr="001D6249" w:rsidTr="009C3E2C">
        <w:trPr>
          <w:trHeight w:val="24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Зимний спортивно – оздоровительный праздник «Масленица»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1D6249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D6249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«Моя милая мамочка»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6249" w:rsidRPr="001D6249" w:rsidRDefault="00124809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03.03.2025 г. -  05.03.2025</w:t>
            </w:r>
            <w:r w:rsidR="001D6249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смеха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124809" w:rsidP="00763E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ко Дню Космонавтики (по возрастным группам)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.04.2025 </w:t>
            </w:r>
            <w:r w:rsidR="00B6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Pr="001D6249" w:rsidRDefault="00B60C30" w:rsidP="00763E3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«Спорт – это здорово» (старший дошкольный возраст)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C30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B3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D2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04.2025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B60C30" w:rsidRPr="001D6249" w:rsidTr="009C3E2C"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«Весна – красна»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284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64749A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06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27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веселые старты  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B60C30" w:rsidRPr="001D6249" w:rsidTr="009C3E2C">
        <w:trPr>
          <w:trHeight w:val="30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свидания, детский сад» Выпускной бал (</w:t>
            </w: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подготов.группа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256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Защиты Детей «Пусть всегда будет солнце»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124809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C3E2C">
        <w:trPr>
          <w:trHeight w:val="33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спортивно-оздоровительный праздник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</w:tr>
      <w:tr w:rsidR="00B60C30" w:rsidRPr="001D6249" w:rsidTr="009C3E2C">
        <w:trPr>
          <w:trHeight w:val="240"/>
        </w:trPr>
        <w:tc>
          <w:tcPr>
            <w:tcW w:w="12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«До свидания, лето»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2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9D2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.08.202</w:t>
            </w:r>
            <w:r w:rsidR="00124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Каникулярное время, праздничные (нерабочие) дни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4.1. Каникулы</w:t>
            </w:r>
          </w:p>
        </w:tc>
      </w:tr>
      <w:tr w:rsidR="009835A7" w:rsidRPr="001D6249" w:rsidTr="009C3E2C"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9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Сроки/ даты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каникулярных недель/ праздничных дней</w:t>
            </w:r>
          </w:p>
        </w:tc>
      </w:tr>
      <w:tr w:rsidR="009835A7" w:rsidRPr="001D6249" w:rsidTr="009C3E2C"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109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25.01.2025</w:t>
            </w:r>
            <w:r w:rsidR="00B60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29.01.2025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</w:tr>
      <w:tr w:rsidR="009835A7" w:rsidRPr="001D6249" w:rsidTr="009C3E2C"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09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BB339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01.06.2025 г. по 31.08.2025 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недель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4.2. Праздничные и выходные дни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04.11.2024 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Новогодние, рождественские  каникулы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01.01.2025 </w:t>
            </w:r>
            <w:r w:rsidR="0064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08.01.2025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7A0543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дней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23.02.2025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женский день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Весны и Труда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09.05.2025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9835A7" w:rsidRPr="001D6249" w:rsidTr="009C3E2C">
        <w:tc>
          <w:tcPr>
            <w:tcW w:w="5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78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B339D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12.06.2025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Мероприятия, проводимые в летний оздоровительный период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Сроки/даты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праздников, досугов, развлечений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 с июня - август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Экскурсии, целевые прогулки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педагогов,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плану работы в летний период</w:t>
            </w:r>
          </w:p>
        </w:tc>
      </w:tr>
      <w:tr w:rsidR="00B60C30" w:rsidRPr="001D6249" w:rsidTr="009C3E2C">
        <w:tc>
          <w:tcPr>
            <w:tcW w:w="102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Выставки творческих работ</w:t>
            </w:r>
          </w:p>
        </w:tc>
        <w:tc>
          <w:tcPr>
            <w:tcW w:w="57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две недели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Организация образовательного процесса</w:t>
            </w:r>
          </w:p>
        </w:tc>
      </w:tr>
      <w:tr w:rsidR="00B60C30" w:rsidRPr="001D6249" w:rsidTr="009C3E2C"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Возрастные группы</w:t>
            </w:r>
          </w:p>
        </w:tc>
      </w:tr>
      <w:tr w:rsidR="009835A7" w:rsidRPr="001D6249" w:rsidTr="009C3E2C">
        <w:trPr>
          <w:trHeight w:val="796"/>
        </w:trPr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младшая</w:t>
            </w:r>
          </w:p>
          <w:p w:rsidR="00B60C30" w:rsidRPr="001D6249" w:rsidRDefault="009835A7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(2- 3  лет)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младшая</w:t>
            </w:r>
          </w:p>
          <w:p w:rsidR="00B60C30" w:rsidRPr="001D6249" w:rsidRDefault="009835A7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(3- 4  лет)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(4-5 лет)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(5-6 лет)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(6-7 лет)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возрастных групп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835A7" w:rsidRPr="001D6249" w:rsidTr="009C3E2C">
        <w:trPr>
          <w:trHeight w:val="480"/>
        </w:trPr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занятий/ продолжительность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/ 10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/ 15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/ 20 мин.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/ 25 мин.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14/30 мин</w:t>
            </w:r>
          </w:p>
        </w:tc>
      </w:tr>
      <w:tr w:rsidR="009835A7" w:rsidRPr="001D6249" w:rsidTr="009C3E2C">
        <w:trPr>
          <w:trHeight w:val="528"/>
        </w:trPr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недельной образовательной нагрузки (занятий)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1час 40мин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2часа 30мин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часа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9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мин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часов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00 мин</w:t>
            </w:r>
          </w:p>
        </w:tc>
      </w:tr>
      <w:tr w:rsidR="00B60C30" w:rsidRPr="001D6249" w:rsidTr="009C3E2C">
        <w:trPr>
          <w:trHeight w:val="224"/>
        </w:trPr>
        <w:tc>
          <w:tcPr>
            <w:tcW w:w="72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2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 том числе в неделю:</w:t>
            </w:r>
          </w:p>
        </w:tc>
        <w:tc>
          <w:tcPr>
            <w:tcW w:w="87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I– ю</w:t>
            </w:r>
            <w:r w:rsidR="00983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половину дня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часа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часа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часа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мин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 мин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II-ю</w:t>
            </w:r>
            <w:r w:rsidR="00983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половину дня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 мин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мин</w:t>
            </w:r>
          </w:p>
        </w:tc>
      </w:tr>
      <w:tr w:rsidR="009835A7" w:rsidRPr="001D6249" w:rsidTr="009C3E2C">
        <w:trPr>
          <w:trHeight w:val="720"/>
        </w:trPr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прогулке (холодный период/ теплый период)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час.00мин. /3 час 30мин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2час.15мин./3 час.40мин.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2час.15мин./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час.35мин.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2час.40мин./3час.55мин.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2час20мин/3часа</w:t>
            </w:r>
          </w:p>
        </w:tc>
      </w:tr>
      <w:tr w:rsidR="009835A7" w:rsidRPr="001D6249" w:rsidTr="009C3E2C">
        <w:trPr>
          <w:trHeight w:val="256"/>
        </w:trPr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самостоятельную деятельность детей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(игры (без учета времени игр на прогулке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),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образовательной деятельности, личная гигиена)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холодный/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теплый период</w:t>
            </w:r>
          </w:p>
        </w:tc>
      </w:tr>
      <w:tr w:rsidR="009835A7" w:rsidRPr="001D6249" w:rsidTr="009C3E2C">
        <w:trPr>
          <w:trHeight w:val="300"/>
        </w:trPr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часа30мин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 часа  00мин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часа50 мин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/4часа25мин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часа35мин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 часа 25 мин</w:t>
            </w:r>
          </w:p>
        </w:tc>
        <w:tc>
          <w:tcPr>
            <w:tcW w:w="1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часа15 мин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/4 часа00мин.</w:t>
            </w:r>
          </w:p>
        </w:tc>
        <w:tc>
          <w:tcPr>
            <w:tcW w:w="12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4часа05мин/</w:t>
            </w:r>
          </w:p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часа25мин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 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Сетка совместной образовательной деятельности в режимных моментах</w:t>
            </w:r>
          </w:p>
        </w:tc>
      </w:tr>
      <w:tr w:rsidR="00B60C30" w:rsidRPr="001D6249" w:rsidTr="009C3E2C"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образовательной</w:t>
            </w:r>
          </w:p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деятельности в режимных моментах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форм образовательной деятельности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 младшая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II младшая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4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35A7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 </w:t>
            </w:r>
          </w:p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21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lastRenderedPageBreak/>
              <w:t>Общение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и разговоры с детьми по их интересам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10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раза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 раз в неделю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неделю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раза в неделю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Театрализованные игры</w:t>
            </w:r>
          </w:p>
        </w:tc>
        <w:tc>
          <w:tcPr>
            <w:tcW w:w="10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неделю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ind w:left="72" w:hanging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неделю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Досуг здоровья и подвижных игр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раз в квартал</w:t>
            </w:r>
          </w:p>
        </w:tc>
        <w:tc>
          <w:tcPr>
            <w:tcW w:w="87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месяц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Познавательная и исследовательская деятельность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Сенсорный игровой и интеллектуальный тренинг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2 недели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Опыты, эксперименты, наблюдения</w:t>
            </w:r>
          </w:p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(в том числе экологической направленности)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2 недели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Наблюдения за природой (на прогулке)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C3E2C">
        <w:tc>
          <w:tcPr>
            <w:tcW w:w="1296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9835A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Формы творческой активности, обеспечивающей художественно-эстетическое развитие детей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Музыкально-театральная гостиная</w:t>
            </w:r>
          </w:p>
        </w:tc>
        <w:tc>
          <w:tcPr>
            <w:tcW w:w="1046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2 недели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неделю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 в неделю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литературных произведений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Самообслуживание и элементарный бытовой труд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Самообслуживание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Трудовые поручения (индивидуально и подгруппами)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Трудовые поручения (общий и совместный труд)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2 недели</w:t>
            </w:r>
          </w:p>
        </w:tc>
        <w:tc>
          <w:tcPr>
            <w:tcW w:w="303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неделю</w:t>
            </w:r>
          </w:p>
        </w:tc>
      </w:tr>
      <w:tr w:rsidR="00B60C30" w:rsidRPr="001D6249" w:rsidTr="009835A7">
        <w:trPr>
          <w:trHeight w:val="556"/>
        </w:trPr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самостоятельную деятельность детей 2 -7 лет (игры, подготовка к образовательной деятельности, личная гигиена) в режиме дня отводится не менее 3 - 4-х часов.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9835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</w:t>
            </w: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Сетка самостоятельной деятельности детей в режимных моментах</w:t>
            </w:r>
          </w:p>
        </w:tc>
      </w:tr>
      <w:tr w:rsidR="00B60C30" w:rsidRPr="001D6249" w:rsidTr="009C3E2C">
        <w:tc>
          <w:tcPr>
            <w:tcW w:w="249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Режимные моменты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времени в течение дня</w:t>
            </w:r>
          </w:p>
        </w:tc>
      </w:tr>
      <w:tr w:rsidR="009835A7" w:rsidRPr="001D6249" w:rsidTr="009C3E2C">
        <w:tc>
          <w:tcPr>
            <w:tcW w:w="249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 младшая</w:t>
            </w:r>
          </w:p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 младшая</w:t>
            </w:r>
          </w:p>
          <w:p w:rsidR="00B60C30" w:rsidRPr="001D6249" w:rsidRDefault="009835A7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="00B60C30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4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35A7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4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Старшая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</w:t>
            </w:r>
            <w:proofErr w:type="spellEnd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="00983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Игры, общение, деятельность по интересам во время утреннего приема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10 до 50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Самостоятельные     игры     в 1-й половине дня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  к   прогулке, самостоятельная деятельность на прогулке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60 минут до 1 часа 30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60 минут до 1 часа 40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Самостоятельные игры, досуги,</w:t>
            </w:r>
          </w:p>
          <w:p w:rsidR="00B60C30" w:rsidRPr="001D6249" w:rsidRDefault="00B60C30" w:rsidP="001D6249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общение и деятельность по интересам во 2-й половине дня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минут</w:t>
            </w:r>
          </w:p>
        </w:tc>
      </w:tr>
      <w:tr w:rsidR="009835A7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       к      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прогулке, самостоятельная деятельность на прогулке в 1-й половине дня</w:t>
            </w:r>
          </w:p>
        </w:tc>
        <w:tc>
          <w:tcPr>
            <w:tcW w:w="93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 минут</w:t>
            </w:r>
          </w:p>
        </w:tc>
        <w:tc>
          <w:tcPr>
            <w:tcW w:w="41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минут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Подготовка       к       прогулке, самостоятельная деятельность на прогулке во 2-й половине дня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40 минут</w:t>
            </w:r>
          </w:p>
        </w:tc>
      </w:tr>
      <w:tr w:rsidR="00B60C30" w:rsidRPr="001D6249" w:rsidTr="009C3E2C">
        <w:tc>
          <w:tcPr>
            <w:tcW w:w="2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перед уходом домой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15 до 50 минут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 Модель физического воспитания</w:t>
            </w:r>
          </w:p>
        </w:tc>
      </w:tr>
      <w:tr w:rsidR="00B60C30" w:rsidRPr="001D6249" w:rsidTr="009835A7">
        <w:tc>
          <w:tcPr>
            <w:tcW w:w="15998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9835A7" w:rsidRPr="001D6249" w:rsidTr="009C3E2C"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43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35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и длительность занятий (в мин.) в зависимости от возраста детей</w:t>
            </w:r>
          </w:p>
        </w:tc>
      </w:tr>
      <w:tr w:rsidR="009835A7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3–4 года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4–5 лет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5–6 лет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6-7 лет</w:t>
            </w:r>
          </w:p>
        </w:tc>
      </w:tr>
      <w:tr w:rsidR="009835A7" w:rsidRPr="001D6249" w:rsidTr="009C3E2C"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Физкультурные</w:t>
            </w:r>
          </w:p>
          <w:p w:rsidR="00B60C30" w:rsidRPr="001D6249" w:rsidRDefault="00B60C30" w:rsidP="001D62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в помещении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 мин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3 раза</w:t>
            </w:r>
          </w:p>
          <w:p w:rsidR="00B60C30" w:rsidRPr="001D6249" w:rsidRDefault="00B60C30" w:rsidP="001D6249">
            <w:pPr>
              <w:spacing w:after="0" w:line="240" w:lineRule="auto"/>
              <w:ind w:left="266" w:hanging="2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15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мин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</w:t>
            </w:r>
          </w:p>
        </w:tc>
      </w:tr>
      <w:tr w:rsidR="009835A7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на улице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мин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неделю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мин</w:t>
            </w:r>
          </w:p>
        </w:tc>
      </w:tr>
      <w:tr w:rsidR="009835A7" w:rsidRPr="001D6249" w:rsidTr="009C3E2C">
        <w:trPr>
          <w:trHeight w:val="380"/>
        </w:trPr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</w:t>
            </w:r>
          </w:p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оздоровительная</w:t>
            </w:r>
          </w:p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</w:t>
            </w:r>
          </w:p>
          <w:p w:rsidR="00B60C30" w:rsidRPr="001D6249" w:rsidRDefault="00B60C30" w:rsidP="001D6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режиме дня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подвижные игры во время приема детей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5–7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5–7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</w:t>
            </w:r>
          </w:p>
        </w:tc>
      </w:tr>
      <w:tr w:rsidR="009835A7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утренняя гимнастика (по желанию детей)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4–5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5–7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</w:t>
            </w:r>
          </w:p>
        </w:tc>
      </w:tr>
      <w:tr w:rsidR="009835A7" w:rsidRPr="001D6249" w:rsidTr="009C3E2C">
        <w:trPr>
          <w:trHeight w:val="1260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подвижные и спортивные игры и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упражнения на прогулке или в помещении: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Ежедневно</w:t>
            </w:r>
          </w:p>
          <w:p w:rsidR="00B60C30" w:rsidRPr="001D6249" w:rsidRDefault="00B60C30" w:rsidP="009835A7">
            <w:pPr>
              <w:spacing w:after="0" w:line="240" w:lineRule="auto"/>
              <w:ind w:left="236" w:hanging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</w:t>
            </w:r>
            <w:r w:rsidR="00983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вечером) 10-15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 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ind w:left="192" w:hanging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15-20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20-25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25–30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Ежедневно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(утром и вечером)</w:t>
            </w:r>
          </w:p>
          <w:p w:rsidR="00B60C30" w:rsidRPr="001D6249" w:rsidRDefault="00B60C30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30–35</w:t>
            </w:r>
          </w:p>
        </w:tc>
      </w:tr>
      <w:tr w:rsidR="009C3E2C" w:rsidRPr="001D6249" w:rsidTr="009C3E2C">
        <w:trPr>
          <w:trHeight w:val="244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г) физкультминутки (в середине статического занятия)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983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1-2 ежедневно в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зависимости от вида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3E2C" w:rsidRPr="001D6249" w:rsidRDefault="009C3E2C" w:rsidP="00763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1-2 ежедневно в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зависимости от вида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1-2 ежедневно в зависимости от вида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содержания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2–3 ежедневно в зависимости от вида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содержания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2–3 ежедневно в зависимости от вида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содержания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занятий</w:t>
            </w:r>
          </w:p>
        </w:tc>
      </w:tr>
      <w:tr w:rsidR="009C3E2C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д) гимнастика пробуждения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6–7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</w:tr>
      <w:tr w:rsidR="009C3E2C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A662D0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е)дыхательная </w:t>
            </w:r>
            <w:r w:rsidR="009C3E2C"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гимнастика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3–5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6–7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7–8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8–10</w:t>
            </w:r>
          </w:p>
        </w:tc>
      </w:tr>
      <w:tr w:rsidR="009C3E2C" w:rsidRPr="001D6249" w:rsidTr="009C3E2C"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Физические упражнения и игровые задания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артикуляционная гимнастика;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пальчиковая гимнастика;</w:t>
            </w:r>
          </w:p>
          <w:p w:rsidR="009C3E2C" w:rsidRPr="001D6249" w:rsidRDefault="009C3E2C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зрительная гимнастика.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4-5мин.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5-6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6-8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8-10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сочетая упражнения по выбору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 мин.</w:t>
            </w:r>
          </w:p>
        </w:tc>
      </w:tr>
      <w:tr w:rsidR="009C3E2C" w:rsidRPr="001D6249" w:rsidTr="009C3E2C">
        <w:trPr>
          <w:trHeight w:val="764"/>
        </w:trPr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Активный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отдых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физкультурный досуг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мин.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25–30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месяц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30–35 мин.</w:t>
            </w:r>
          </w:p>
        </w:tc>
      </w:tr>
      <w:tr w:rsidR="009C3E2C" w:rsidRPr="001D6249" w:rsidTr="009C3E2C">
        <w:trPr>
          <w:trHeight w:val="240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физкультурный праздник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год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60 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раз в год </w:t>
            </w:r>
            <w:proofErr w:type="gramStart"/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proofErr w:type="gramEnd"/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раза в год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60 мин.</w:t>
            </w:r>
          </w:p>
        </w:tc>
      </w:tr>
      <w:tr w:rsidR="009C3E2C" w:rsidRPr="001D6249" w:rsidTr="009C3E2C"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день</w:t>
            </w:r>
          </w:p>
          <w:p w:rsidR="009C3E2C" w:rsidRPr="001D6249" w:rsidRDefault="009C3E2C" w:rsidP="001D62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здоровья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-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квартал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квартал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квартал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 раз</w:t>
            </w:r>
          </w:p>
          <w:p w:rsidR="009C3E2C" w:rsidRPr="001D6249" w:rsidRDefault="009C3E2C" w:rsidP="001D62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квартал</w:t>
            </w:r>
          </w:p>
        </w:tc>
      </w:tr>
      <w:tr w:rsidR="009C3E2C" w:rsidRPr="001D6249" w:rsidTr="009C3E2C">
        <w:trPr>
          <w:trHeight w:val="1770"/>
        </w:trPr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Самостоятельная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двигательная</w:t>
            </w:r>
          </w:p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самостоятельное использование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физкультурного и спортивно - игрового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оборудования</w:t>
            </w:r>
          </w:p>
        </w:tc>
        <w:tc>
          <w:tcPr>
            <w:tcW w:w="13502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Ежедневно. Характер и продолжительность зависит от индивидуальных данных и потребностей детей. Проводится под руководством воспитателя</w:t>
            </w:r>
          </w:p>
        </w:tc>
      </w:tr>
      <w:tr w:rsidR="009C3E2C" w:rsidRPr="001D6249" w:rsidTr="009C3E2C">
        <w:trPr>
          <w:trHeight w:val="1036"/>
        </w:trPr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самостоятельные подвижные и</w:t>
            </w:r>
          </w:p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игры</w:t>
            </w:r>
          </w:p>
        </w:tc>
        <w:tc>
          <w:tcPr>
            <w:tcW w:w="13502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3E2C" w:rsidRPr="001D6249" w:rsidTr="009C3E2C">
        <w:trPr>
          <w:trHeight w:val="764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 - ритмические движения</w:t>
            </w:r>
          </w:p>
        </w:tc>
        <w:tc>
          <w:tcPr>
            <w:tcW w:w="14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время ООД «Музыка»</w:t>
            </w:r>
          </w:p>
        </w:tc>
        <w:tc>
          <w:tcPr>
            <w:tcW w:w="47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4-5 мин.</w:t>
            </w:r>
          </w:p>
        </w:tc>
        <w:tc>
          <w:tcPr>
            <w:tcW w:w="4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5-6 мин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6-8  мин.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10-12 мин.</w:t>
            </w:r>
          </w:p>
        </w:tc>
        <w:tc>
          <w:tcPr>
            <w:tcW w:w="18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3E2C" w:rsidRPr="001D6249" w:rsidRDefault="009C3E2C" w:rsidP="001D6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12-15 мин.</w:t>
            </w:r>
          </w:p>
        </w:tc>
      </w:tr>
    </w:tbl>
    <w:p w:rsidR="001D6249" w:rsidRPr="001D6249" w:rsidRDefault="001D6249" w:rsidP="001D6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D6249" w:rsidRPr="001D6249" w:rsidSect="004C0D8B">
      <w:type w:val="continuous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E3184"/>
    <w:multiLevelType w:val="hybridMultilevel"/>
    <w:tmpl w:val="9B42AB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9B303F8"/>
    <w:multiLevelType w:val="multilevel"/>
    <w:tmpl w:val="E990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A95E82"/>
    <w:multiLevelType w:val="multilevel"/>
    <w:tmpl w:val="BC0E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7F7"/>
    <w:rsid w:val="00124809"/>
    <w:rsid w:val="001D6249"/>
    <w:rsid w:val="00366B85"/>
    <w:rsid w:val="003E6966"/>
    <w:rsid w:val="00401420"/>
    <w:rsid w:val="004C0D8B"/>
    <w:rsid w:val="005E67F7"/>
    <w:rsid w:val="0064749A"/>
    <w:rsid w:val="006E28BD"/>
    <w:rsid w:val="00761E9B"/>
    <w:rsid w:val="00763E38"/>
    <w:rsid w:val="007A0543"/>
    <w:rsid w:val="007A2ED2"/>
    <w:rsid w:val="009538BD"/>
    <w:rsid w:val="00975BE1"/>
    <w:rsid w:val="009835A7"/>
    <w:rsid w:val="009C3E2C"/>
    <w:rsid w:val="009D26B1"/>
    <w:rsid w:val="00A47DBB"/>
    <w:rsid w:val="00A662D0"/>
    <w:rsid w:val="00AB3284"/>
    <w:rsid w:val="00B60C30"/>
    <w:rsid w:val="00B63218"/>
    <w:rsid w:val="00BB339D"/>
    <w:rsid w:val="00C252B3"/>
    <w:rsid w:val="00CB16D7"/>
    <w:rsid w:val="00CB1D6D"/>
    <w:rsid w:val="00DC4CB3"/>
    <w:rsid w:val="00DF7CA5"/>
    <w:rsid w:val="00E32FDB"/>
    <w:rsid w:val="00EA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62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62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3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13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2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0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2148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661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6169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21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3075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08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25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9E8BF-1945-49D9-BAEC-6A97AA044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</Pages>
  <Words>2347</Words>
  <Characters>13380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Игорь Токарев</cp:lastModifiedBy>
  <cp:revision>19</cp:revision>
  <cp:lastPrinted>2025-01-15T05:36:00Z</cp:lastPrinted>
  <dcterms:created xsi:type="dcterms:W3CDTF">2020-08-12T23:39:00Z</dcterms:created>
  <dcterms:modified xsi:type="dcterms:W3CDTF">2025-01-15T06:10:00Z</dcterms:modified>
</cp:coreProperties>
</file>